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82" w:lineRule="exact"/>
        <w:rPr>
          <w:sz w:val="24"/>
          <w:szCs w:val="24"/>
        </w:rPr>
      </w:pPr>
    </w:p>
    <w:p w:rsidR="005759EC" w:rsidRDefault="002966ED">
      <w:pPr>
        <w:tabs>
          <w:tab w:val="left" w:pos="5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УТВЕРЖДЕНО</w:t>
      </w:r>
    </w:p>
    <w:p w:rsidR="005759EC" w:rsidRDefault="002966ED">
      <w:pPr>
        <w:tabs>
          <w:tab w:val="left" w:pos="5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Совета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приказом</w:t>
      </w:r>
    </w:p>
    <w:p w:rsidR="005759EC" w:rsidRDefault="001E0FC1">
      <w:pPr>
        <w:tabs>
          <w:tab w:val="left" w:pos="5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техникума</w:t>
      </w:r>
      <w:r w:rsidR="002966ED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1</w:t>
      </w:r>
      <w:r w:rsidR="002966ED">
        <w:rPr>
          <w:sz w:val="20"/>
          <w:szCs w:val="20"/>
        </w:rPr>
        <w:tab/>
      </w:r>
      <w:r w:rsidR="002966ED">
        <w:rPr>
          <w:rFonts w:eastAsia="Times New Roman"/>
          <w:sz w:val="24"/>
          <w:szCs w:val="24"/>
        </w:rPr>
        <w:t>№</w:t>
      </w:r>
      <w:r w:rsidR="003A7947">
        <w:rPr>
          <w:rFonts w:eastAsia="Times New Roman"/>
          <w:sz w:val="24"/>
          <w:szCs w:val="24"/>
        </w:rPr>
        <w:t>304/2</w:t>
      </w:r>
      <w:r w:rsidR="002966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2966ED">
        <w:rPr>
          <w:rFonts w:eastAsia="Times New Roman"/>
          <w:sz w:val="24"/>
          <w:szCs w:val="24"/>
        </w:rPr>
        <w:t xml:space="preserve"> от </w:t>
      </w:r>
      <w:r w:rsidR="003A7947">
        <w:rPr>
          <w:rFonts w:eastAsia="Times New Roman"/>
          <w:sz w:val="24"/>
          <w:szCs w:val="24"/>
        </w:rPr>
        <w:t>30.08.</w:t>
      </w:r>
      <w:r w:rsidR="002966ED">
        <w:rPr>
          <w:rFonts w:eastAsia="Times New Roman"/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7</w:t>
      </w:r>
      <w:r w:rsidR="002966ED">
        <w:rPr>
          <w:rFonts w:eastAsia="Times New Roman"/>
          <w:sz w:val="24"/>
          <w:szCs w:val="24"/>
        </w:rPr>
        <w:t xml:space="preserve"> г.</w:t>
      </w:r>
    </w:p>
    <w:p w:rsidR="005759EC" w:rsidRDefault="002966E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1E0FC1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» </w:t>
      </w:r>
      <w:r w:rsidR="001E0FC1">
        <w:rPr>
          <w:rFonts w:eastAsia="Times New Roman"/>
          <w:sz w:val="24"/>
          <w:szCs w:val="24"/>
        </w:rPr>
        <w:t xml:space="preserve">августа </w:t>
      </w:r>
      <w:r>
        <w:rPr>
          <w:rFonts w:eastAsia="Times New Roman"/>
          <w:sz w:val="24"/>
          <w:szCs w:val="24"/>
        </w:rPr>
        <w:t>201</w:t>
      </w:r>
      <w:r w:rsidR="001E0FC1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г.</w:t>
      </w: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335" w:lineRule="exact"/>
        <w:rPr>
          <w:sz w:val="24"/>
          <w:szCs w:val="24"/>
        </w:rPr>
      </w:pPr>
    </w:p>
    <w:p w:rsidR="005759EC" w:rsidRDefault="002966ED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5759EC" w:rsidRDefault="005759EC">
      <w:pPr>
        <w:spacing w:line="71" w:lineRule="exact"/>
        <w:rPr>
          <w:sz w:val="24"/>
          <w:szCs w:val="24"/>
        </w:rPr>
      </w:pPr>
    </w:p>
    <w:p w:rsidR="005759EC" w:rsidRPr="001E0FC1" w:rsidRDefault="001E0FC1" w:rsidP="001E0FC1">
      <w:pPr>
        <w:tabs>
          <w:tab w:val="left" w:pos="1548"/>
        </w:tabs>
        <w:spacing w:line="269" w:lineRule="auto"/>
        <w:ind w:left="1304"/>
        <w:rPr>
          <w:rFonts w:eastAsia="Times New Roman"/>
          <w:bCs/>
          <w:sz w:val="32"/>
          <w:szCs w:val="32"/>
        </w:rPr>
      </w:pPr>
      <w:r w:rsidRPr="001E0FC1">
        <w:rPr>
          <w:rFonts w:eastAsia="Times New Roman"/>
          <w:bCs/>
          <w:sz w:val="32"/>
          <w:szCs w:val="32"/>
        </w:rPr>
        <w:t xml:space="preserve">О </w:t>
      </w:r>
      <w:r w:rsidR="002966ED" w:rsidRPr="001E0FC1">
        <w:rPr>
          <w:rFonts w:eastAsia="Times New Roman"/>
          <w:bCs/>
          <w:sz w:val="32"/>
          <w:szCs w:val="32"/>
        </w:rPr>
        <w:t xml:space="preserve">порядке аттестации педагогических работников </w:t>
      </w:r>
      <w:r>
        <w:rPr>
          <w:rFonts w:eastAsia="Times New Roman"/>
          <w:bCs/>
          <w:sz w:val="32"/>
          <w:szCs w:val="32"/>
        </w:rPr>
        <w:t>ГБПОУ «</w:t>
      </w:r>
      <w:proofErr w:type="spellStart"/>
      <w:r>
        <w:rPr>
          <w:rFonts w:eastAsia="Times New Roman"/>
          <w:bCs/>
          <w:sz w:val="32"/>
          <w:szCs w:val="32"/>
        </w:rPr>
        <w:t>Лебяжьевский</w:t>
      </w:r>
      <w:proofErr w:type="spellEnd"/>
      <w:r>
        <w:rPr>
          <w:rFonts w:eastAsia="Times New Roman"/>
          <w:bCs/>
          <w:sz w:val="32"/>
          <w:szCs w:val="32"/>
        </w:rPr>
        <w:t xml:space="preserve"> агропромышленный техникум (казачий кадетский корпус)»</w:t>
      </w:r>
      <w:r w:rsidR="002966ED" w:rsidRPr="001E0FC1">
        <w:rPr>
          <w:rFonts w:eastAsia="Times New Roman"/>
          <w:bCs/>
          <w:sz w:val="32"/>
          <w:szCs w:val="32"/>
        </w:rPr>
        <w:t xml:space="preserve"> с целью подтверждения соответствия занимаемой должности</w:t>
      </w:r>
    </w:p>
    <w:p w:rsidR="005759EC" w:rsidRPr="001E0FC1" w:rsidRDefault="005759EC">
      <w:pPr>
        <w:rPr>
          <w:sz w:val="32"/>
          <w:szCs w:val="32"/>
        </w:rPr>
        <w:sectPr w:rsidR="005759EC" w:rsidRPr="001E0FC1">
          <w:pgSz w:w="11900" w:h="16838"/>
          <w:pgMar w:top="1082" w:right="1309" w:bottom="663" w:left="1440" w:header="0" w:footer="0" w:gutter="0"/>
          <w:cols w:space="720" w:equalWidth="0">
            <w:col w:w="9160"/>
          </w:cols>
        </w:sectPr>
      </w:pPr>
    </w:p>
    <w:p w:rsidR="005759EC" w:rsidRPr="001E0FC1" w:rsidRDefault="005759EC">
      <w:pPr>
        <w:spacing w:line="200" w:lineRule="exact"/>
        <w:rPr>
          <w:sz w:val="32"/>
          <w:szCs w:val="32"/>
        </w:rPr>
      </w:pPr>
    </w:p>
    <w:p w:rsidR="005759EC" w:rsidRPr="001E0FC1" w:rsidRDefault="005759EC">
      <w:pPr>
        <w:spacing w:line="200" w:lineRule="exact"/>
        <w:rPr>
          <w:sz w:val="32"/>
          <w:szCs w:val="32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00" w:lineRule="exact"/>
        <w:rPr>
          <w:sz w:val="24"/>
          <w:szCs w:val="24"/>
        </w:rPr>
      </w:pPr>
    </w:p>
    <w:p w:rsidR="005759EC" w:rsidRDefault="005759EC">
      <w:pPr>
        <w:spacing w:line="251" w:lineRule="exact"/>
        <w:rPr>
          <w:sz w:val="24"/>
          <w:szCs w:val="24"/>
        </w:rPr>
      </w:pPr>
    </w:p>
    <w:p w:rsidR="005759EC" w:rsidRDefault="005759EC">
      <w:pPr>
        <w:spacing w:line="2" w:lineRule="exact"/>
        <w:rPr>
          <w:sz w:val="24"/>
          <w:szCs w:val="24"/>
        </w:rPr>
      </w:pPr>
    </w:p>
    <w:p w:rsidR="005759EC" w:rsidRDefault="005759EC">
      <w:pPr>
        <w:sectPr w:rsidR="005759EC">
          <w:type w:val="continuous"/>
          <w:pgSz w:w="11900" w:h="16838"/>
          <w:pgMar w:top="1082" w:right="1309" w:bottom="663" w:left="1440" w:header="0" w:footer="0" w:gutter="0"/>
          <w:cols w:space="720" w:equalWidth="0">
            <w:col w:w="9160"/>
          </w:cols>
        </w:sectPr>
      </w:pPr>
    </w:p>
    <w:p w:rsidR="005759EC" w:rsidRDefault="002966ED">
      <w:pPr>
        <w:numPr>
          <w:ilvl w:val="0"/>
          <w:numId w:val="2"/>
        </w:numPr>
        <w:tabs>
          <w:tab w:val="left" w:pos="3860"/>
        </w:tabs>
        <w:ind w:left="3860" w:hanging="29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5759EC" w:rsidRDefault="005759EC">
      <w:pPr>
        <w:spacing w:line="204" w:lineRule="exact"/>
        <w:rPr>
          <w:sz w:val="20"/>
          <w:szCs w:val="20"/>
        </w:rPr>
      </w:pPr>
    </w:p>
    <w:p w:rsidR="005759EC" w:rsidRDefault="002966E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1.1. </w:t>
      </w:r>
      <w:r>
        <w:rPr>
          <w:rFonts w:eastAsia="Times New Roman"/>
          <w:sz w:val="24"/>
          <w:szCs w:val="24"/>
        </w:rPr>
        <w:t xml:space="preserve">Положение о порядке аттестации педагогических работников </w:t>
      </w:r>
      <w:r w:rsidR="001E0FC1">
        <w:rPr>
          <w:rFonts w:eastAsia="Times New Roman"/>
          <w:sz w:val="24"/>
          <w:szCs w:val="24"/>
        </w:rPr>
        <w:t>ГБПОУ «</w:t>
      </w:r>
      <w:proofErr w:type="spellStart"/>
      <w:r w:rsidR="001E0FC1">
        <w:rPr>
          <w:rFonts w:eastAsia="Times New Roman"/>
          <w:sz w:val="24"/>
          <w:szCs w:val="24"/>
        </w:rPr>
        <w:t>Лебяжьевский</w:t>
      </w:r>
      <w:proofErr w:type="spellEnd"/>
      <w:r w:rsidR="001E0FC1">
        <w:rPr>
          <w:rFonts w:eastAsia="Times New Roman"/>
          <w:sz w:val="24"/>
          <w:szCs w:val="24"/>
        </w:rPr>
        <w:t xml:space="preserve"> агропромышленный техникум (казачий кадетский корпус)» (дале</w:t>
      </w:r>
      <w:proofErr w:type="gramStart"/>
      <w:r w:rsidR="001E0FC1">
        <w:rPr>
          <w:rFonts w:eastAsia="Times New Roman"/>
          <w:sz w:val="24"/>
          <w:szCs w:val="24"/>
        </w:rPr>
        <w:t>е-</w:t>
      </w:r>
      <w:proofErr w:type="gramEnd"/>
      <w:r w:rsidR="001E0FC1">
        <w:rPr>
          <w:rFonts w:eastAsia="Times New Roman"/>
          <w:sz w:val="24"/>
          <w:szCs w:val="24"/>
        </w:rPr>
        <w:t xml:space="preserve"> ГБПОУ «ЛАПТ (ККК)»)</w:t>
      </w:r>
      <w:r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целью подтверждения соответствия занимаемой должности (далее - Положение) разработано в соответствии со статьей 49 Федерального закона от 29.12.2012 № 273 - ФЗ «Об образовании в Российской Федерации», приказом Министерства здравоохранения и социального развития Российской Федерации от 26.05.2010 г. № 761н «Об утверждении профессиональных квалификационных характеристик должностей работников образования», приказом Министерства образования и науки РФ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5759EC" w:rsidRDefault="005759EC">
      <w:pPr>
        <w:spacing w:line="250" w:lineRule="exact"/>
        <w:rPr>
          <w:sz w:val="20"/>
          <w:szCs w:val="20"/>
        </w:rPr>
      </w:pPr>
    </w:p>
    <w:p w:rsidR="005759EC" w:rsidRDefault="002966E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1.2. </w:t>
      </w:r>
      <w:r>
        <w:rPr>
          <w:rFonts w:eastAsia="Times New Roman"/>
          <w:sz w:val="24"/>
          <w:szCs w:val="24"/>
        </w:rPr>
        <w:t xml:space="preserve">Порядок проведения аттестации педагогических работников </w:t>
      </w:r>
      <w:r w:rsidR="001E0FC1">
        <w:rPr>
          <w:rFonts w:eastAsia="Times New Roman"/>
          <w:sz w:val="24"/>
          <w:szCs w:val="24"/>
        </w:rPr>
        <w:t>ГБПОУ</w:t>
      </w:r>
      <w:proofErr w:type="gramStart"/>
      <w:r w:rsidR="001E0FC1">
        <w:rPr>
          <w:rFonts w:eastAsia="Times New Roman"/>
          <w:sz w:val="24"/>
          <w:szCs w:val="24"/>
        </w:rPr>
        <w:t>«Л</w:t>
      </w:r>
      <w:proofErr w:type="gramEnd"/>
      <w:r w:rsidR="001E0FC1">
        <w:rPr>
          <w:rFonts w:eastAsia="Times New Roman"/>
          <w:sz w:val="24"/>
          <w:szCs w:val="24"/>
        </w:rPr>
        <w:t xml:space="preserve">АПТ (ККК)»  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определяет правила, основные задачи и принципы проведения аттестации педагогических работников </w:t>
      </w:r>
      <w:r w:rsidR="001E0FC1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с целью подтверждения соответствия занимаемой должности.</w:t>
      </w:r>
    </w:p>
    <w:p w:rsidR="005759EC" w:rsidRDefault="005759EC">
      <w:pPr>
        <w:spacing w:line="256" w:lineRule="exact"/>
        <w:rPr>
          <w:sz w:val="20"/>
          <w:szCs w:val="20"/>
        </w:rPr>
      </w:pPr>
    </w:p>
    <w:p w:rsidR="005759EC" w:rsidRDefault="002966ED">
      <w:pPr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1.3. </w:t>
      </w:r>
      <w:r>
        <w:rPr>
          <w:rFonts w:eastAsia="Times New Roman"/>
          <w:sz w:val="24"/>
          <w:szCs w:val="24"/>
        </w:rPr>
        <w:t>Положение применяется с целью подтверждения соответствия педагогических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работников занимаемым ими должностям на основе оценки их профессиональной деятельности.</w:t>
      </w:r>
    </w:p>
    <w:p w:rsidR="005759EC" w:rsidRDefault="005759EC">
      <w:pPr>
        <w:spacing w:line="314" w:lineRule="exact"/>
        <w:rPr>
          <w:sz w:val="20"/>
          <w:szCs w:val="20"/>
        </w:rPr>
      </w:pPr>
    </w:p>
    <w:p w:rsidR="005759EC" w:rsidRDefault="002966ED">
      <w:pPr>
        <w:tabs>
          <w:tab w:val="left" w:pos="740"/>
        </w:tabs>
        <w:rPr>
          <w:sz w:val="20"/>
          <w:szCs w:val="20"/>
        </w:rPr>
      </w:pPr>
      <w:r>
        <w:rPr>
          <w:rFonts w:eastAsia="Times New Roman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Основными задачами аттестации являются:</w:t>
      </w:r>
    </w:p>
    <w:p w:rsidR="005759EC" w:rsidRDefault="005759EC">
      <w:pPr>
        <w:spacing w:line="10" w:lineRule="exact"/>
        <w:rPr>
          <w:sz w:val="20"/>
          <w:szCs w:val="20"/>
        </w:rPr>
      </w:pPr>
    </w:p>
    <w:p w:rsidR="005759EC" w:rsidRDefault="002966ED">
      <w:pPr>
        <w:numPr>
          <w:ilvl w:val="0"/>
          <w:numId w:val="3"/>
        </w:numPr>
        <w:tabs>
          <w:tab w:val="left" w:pos="749"/>
        </w:tabs>
        <w:spacing w:line="235" w:lineRule="auto"/>
        <w:ind w:firstLine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5759EC" w:rsidRDefault="005759EC">
      <w:pPr>
        <w:spacing w:line="2" w:lineRule="exact"/>
        <w:rPr>
          <w:rFonts w:eastAsia="Times New Roman"/>
        </w:rPr>
      </w:pPr>
    </w:p>
    <w:p w:rsidR="005759EC" w:rsidRDefault="002966ED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759"/>
        <w:rPr>
          <w:rFonts w:eastAsia="Times New Roman"/>
        </w:rPr>
      </w:pPr>
      <w:r>
        <w:rPr>
          <w:rFonts w:eastAsia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5759EC" w:rsidRDefault="005759EC">
      <w:pPr>
        <w:spacing w:line="1" w:lineRule="exact"/>
        <w:rPr>
          <w:rFonts w:eastAsia="Times New Roman"/>
        </w:rPr>
      </w:pPr>
    </w:p>
    <w:p w:rsidR="005759EC" w:rsidRDefault="002966ED">
      <w:pPr>
        <w:numPr>
          <w:ilvl w:val="0"/>
          <w:numId w:val="3"/>
        </w:numPr>
        <w:tabs>
          <w:tab w:val="left" w:pos="760"/>
        </w:tabs>
        <w:spacing w:line="237" w:lineRule="auto"/>
        <w:ind w:left="760" w:hanging="759"/>
        <w:rPr>
          <w:rFonts w:eastAsia="Times New Roman"/>
        </w:rPr>
      </w:pPr>
      <w:r>
        <w:rPr>
          <w:rFonts w:eastAsia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5759EC" w:rsidRDefault="005759EC">
      <w:pPr>
        <w:spacing w:line="10" w:lineRule="exact"/>
        <w:rPr>
          <w:rFonts w:eastAsia="Times New Roman"/>
        </w:rPr>
      </w:pPr>
    </w:p>
    <w:p w:rsidR="005759EC" w:rsidRDefault="002966ED">
      <w:pPr>
        <w:numPr>
          <w:ilvl w:val="0"/>
          <w:numId w:val="3"/>
        </w:numPr>
        <w:tabs>
          <w:tab w:val="left" w:pos="749"/>
        </w:tabs>
        <w:spacing w:line="235" w:lineRule="auto"/>
        <w:ind w:right="20" w:firstLine="1"/>
        <w:rPr>
          <w:rFonts w:eastAsia="Times New Roman"/>
        </w:rPr>
      </w:pPr>
      <w:r>
        <w:rPr>
          <w:rFonts w:eastAsia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5759EC" w:rsidRDefault="005759EC">
      <w:pPr>
        <w:spacing w:line="16" w:lineRule="exact"/>
        <w:rPr>
          <w:rFonts w:eastAsia="Times New Roman"/>
        </w:rPr>
      </w:pPr>
    </w:p>
    <w:p w:rsidR="005759EC" w:rsidRDefault="002966ED">
      <w:pPr>
        <w:numPr>
          <w:ilvl w:val="0"/>
          <w:numId w:val="3"/>
        </w:numPr>
        <w:tabs>
          <w:tab w:val="left" w:pos="752"/>
        </w:tabs>
        <w:spacing w:line="237" w:lineRule="auto"/>
        <w:ind w:right="20" w:firstLine="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5759EC" w:rsidRDefault="005759EC">
      <w:pPr>
        <w:spacing w:line="260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1.5. </w:t>
      </w:r>
      <w:r>
        <w:rPr>
          <w:rFonts w:eastAsia="Times New Roman"/>
          <w:sz w:val="24"/>
          <w:szCs w:val="24"/>
        </w:rPr>
        <w:t>Основными принципами аттестации являются коллегиальность, гласность, открытость,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759EC" w:rsidRDefault="005759EC">
      <w:pPr>
        <w:spacing w:line="248" w:lineRule="exact"/>
        <w:rPr>
          <w:sz w:val="20"/>
          <w:szCs w:val="20"/>
        </w:rPr>
      </w:pPr>
    </w:p>
    <w:p w:rsidR="005759EC" w:rsidRDefault="002966E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1.6. </w:t>
      </w:r>
      <w:r>
        <w:rPr>
          <w:rFonts w:eastAsia="Times New Roman"/>
          <w:sz w:val="24"/>
          <w:szCs w:val="24"/>
        </w:rPr>
        <w:t>Аттестация педагогических работников, не имеющих квалификационных категорий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5759EC" w:rsidRDefault="005759EC">
      <w:pPr>
        <w:spacing w:line="248" w:lineRule="exact"/>
        <w:rPr>
          <w:sz w:val="20"/>
          <w:szCs w:val="20"/>
        </w:rPr>
      </w:pPr>
    </w:p>
    <w:p w:rsidR="005759EC" w:rsidRDefault="002966ED">
      <w:pPr>
        <w:numPr>
          <w:ilvl w:val="0"/>
          <w:numId w:val="4"/>
        </w:numPr>
        <w:tabs>
          <w:tab w:val="left" w:pos="1580"/>
        </w:tabs>
        <w:ind w:left="1580" w:hanging="101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Формирование аттестационной комиссии, ее состав и порядок работы</w:t>
      </w:r>
    </w:p>
    <w:p w:rsidR="005759EC" w:rsidRDefault="005759EC">
      <w:pPr>
        <w:spacing w:line="205" w:lineRule="exact"/>
        <w:rPr>
          <w:sz w:val="20"/>
          <w:szCs w:val="20"/>
        </w:rPr>
      </w:pPr>
    </w:p>
    <w:p w:rsidR="005759EC" w:rsidRDefault="002966E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>Аттестация педагогических работников с целью подтверждения соответствия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</w:t>
      </w:r>
      <w:r w:rsidR="001E0FC1">
        <w:rPr>
          <w:rFonts w:eastAsia="Times New Roman"/>
          <w:sz w:val="24"/>
          <w:szCs w:val="24"/>
        </w:rPr>
        <w:t xml:space="preserve"> ГБПОУ «ЛАПТ (ККК)»).</w:t>
      </w:r>
      <w:proofErr w:type="gramEnd"/>
    </w:p>
    <w:p w:rsidR="005759EC" w:rsidRDefault="005759EC">
      <w:pPr>
        <w:spacing w:line="246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2.2. </w:t>
      </w:r>
      <w:r>
        <w:rPr>
          <w:rFonts w:eastAsia="Times New Roman"/>
          <w:sz w:val="24"/>
          <w:szCs w:val="24"/>
        </w:rPr>
        <w:t xml:space="preserve">Аттестационная комиссия создается приказом директора </w:t>
      </w:r>
      <w:r w:rsidR="001E0FC1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в составе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председателя комиссии, заместителя председателя, секретаря и членов комиссии.</w:t>
      </w:r>
    </w:p>
    <w:p w:rsidR="005759EC" w:rsidRDefault="005759EC">
      <w:pPr>
        <w:spacing w:line="300" w:lineRule="exact"/>
        <w:rPr>
          <w:sz w:val="20"/>
          <w:szCs w:val="20"/>
        </w:rPr>
      </w:pPr>
    </w:p>
    <w:p w:rsidR="005759EC" w:rsidRDefault="002966E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2.3. </w:t>
      </w:r>
      <w:r>
        <w:rPr>
          <w:rFonts w:eastAsia="Times New Roman"/>
          <w:sz w:val="24"/>
          <w:szCs w:val="24"/>
        </w:rPr>
        <w:t>В состав аттестационной комиссии в обязательном порядке включается представитель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выборного органа соответствующей первичной профсоюзной организации.</w:t>
      </w:r>
    </w:p>
    <w:p w:rsidR="005759EC" w:rsidRDefault="005759EC">
      <w:pPr>
        <w:spacing w:line="249" w:lineRule="exact"/>
        <w:rPr>
          <w:sz w:val="20"/>
          <w:szCs w:val="20"/>
        </w:rPr>
      </w:pPr>
    </w:p>
    <w:p w:rsidR="005759EC" w:rsidRDefault="002966ED">
      <w:pPr>
        <w:tabs>
          <w:tab w:val="left" w:pos="740"/>
          <w:tab w:val="left" w:pos="2020"/>
          <w:tab w:val="left" w:pos="3920"/>
          <w:tab w:val="left" w:pos="5160"/>
          <w:tab w:val="left" w:pos="6420"/>
          <w:tab w:val="left" w:pos="8180"/>
          <w:tab w:val="left" w:pos="8900"/>
          <w:tab w:val="left" w:pos="9400"/>
        </w:tabs>
        <w:rPr>
          <w:sz w:val="20"/>
          <w:szCs w:val="20"/>
        </w:rPr>
      </w:pPr>
      <w:r>
        <w:rPr>
          <w:rFonts w:eastAsia="Times New Roman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Заседание</w:t>
      </w:r>
      <w:r>
        <w:rPr>
          <w:rFonts w:eastAsia="Times New Roman"/>
          <w:sz w:val="24"/>
          <w:szCs w:val="24"/>
        </w:rPr>
        <w:tab/>
        <w:t>аттестационной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rFonts w:eastAsia="Times New Roman"/>
          <w:sz w:val="24"/>
          <w:szCs w:val="24"/>
        </w:rPr>
        <w:tab/>
        <w:t>считается</w:t>
      </w:r>
      <w:r>
        <w:rPr>
          <w:rFonts w:eastAsia="Times New Roman"/>
          <w:sz w:val="24"/>
          <w:szCs w:val="24"/>
        </w:rPr>
        <w:tab/>
        <w:t>правомочным,</w:t>
      </w:r>
      <w:r>
        <w:rPr>
          <w:rFonts w:eastAsia="Times New Roman"/>
          <w:sz w:val="24"/>
          <w:szCs w:val="24"/>
        </w:rPr>
        <w:tab/>
        <w:t>если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нем</w:t>
      </w:r>
    </w:p>
    <w:p w:rsidR="005759EC" w:rsidRDefault="005759EC">
      <w:pPr>
        <w:sectPr w:rsidR="005759EC">
          <w:pgSz w:w="11900" w:h="16838"/>
          <w:pgMar w:top="909" w:right="1029" w:bottom="419" w:left="1060" w:header="0" w:footer="0" w:gutter="0"/>
          <w:cols w:space="720" w:equalWidth="0">
            <w:col w:w="9820"/>
          </w:cols>
        </w:sectPr>
      </w:pPr>
    </w:p>
    <w:p w:rsidR="005759EC" w:rsidRDefault="005759EC">
      <w:pPr>
        <w:spacing w:line="231" w:lineRule="exact"/>
        <w:rPr>
          <w:sz w:val="20"/>
          <w:szCs w:val="20"/>
        </w:rPr>
      </w:pPr>
    </w:p>
    <w:p w:rsidR="005759EC" w:rsidRDefault="002966ED">
      <w:pPr>
        <w:ind w:left="9460"/>
        <w:rPr>
          <w:sz w:val="20"/>
          <w:szCs w:val="20"/>
        </w:rPr>
      </w:pPr>
      <w:r>
        <w:rPr>
          <w:rFonts w:eastAsia="Times New Roman"/>
        </w:rPr>
        <w:t>2</w:t>
      </w:r>
    </w:p>
    <w:p w:rsidR="005759EC" w:rsidRDefault="005759EC">
      <w:pPr>
        <w:sectPr w:rsidR="005759EC">
          <w:type w:val="continuous"/>
          <w:pgSz w:w="11900" w:h="16838"/>
          <w:pgMar w:top="909" w:right="1029" w:bottom="419" w:left="1060" w:header="0" w:footer="0" w:gutter="0"/>
          <w:cols w:space="720" w:equalWidth="0">
            <w:col w:w="9820"/>
          </w:cols>
        </w:sectPr>
      </w:pP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присутствуют не менее двух третей от общего числа членов аттестационной комиссии.</w:t>
      </w:r>
    </w:p>
    <w:p w:rsidR="005759EC" w:rsidRDefault="005759EC">
      <w:pPr>
        <w:spacing w:line="250" w:lineRule="exact"/>
        <w:rPr>
          <w:sz w:val="20"/>
          <w:szCs w:val="20"/>
        </w:rPr>
      </w:pPr>
    </w:p>
    <w:p w:rsidR="005759EC" w:rsidRDefault="002966E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2.5. </w:t>
      </w:r>
      <w:r>
        <w:rPr>
          <w:rFonts w:eastAsia="Times New Roman"/>
          <w:sz w:val="24"/>
          <w:szCs w:val="24"/>
        </w:rPr>
        <w:t>В случае отсутствия педагогического работника в день проведения аттестации на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проведения его аттестации.</w:t>
      </w:r>
    </w:p>
    <w:p w:rsidR="005759EC" w:rsidRDefault="005759EC">
      <w:pPr>
        <w:spacing w:line="254" w:lineRule="exact"/>
        <w:rPr>
          <w:sz w:val="20"/>
          <w:szCs w:val="20"/>
        </w:rPr>
      </w:pPr>
    </w:p>
    <w:p w:rsidR="005759EC" w:rsidRDefault="002966ED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2.6. </w:t>
      </w:r>
      <w:r>
        <w:rPr>
          <w:rFonts w:eastAsia="Times New Roman"/>
          <w:sz w:val="24"/>
          <w:szCs w:val="24"/>
        </w:rPr>
        <w:t>При неявке педагогического работника на заседание аттестационной комиссии без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уважительной причины аттестационная комиссия проводит аттестацию в его отсутствие.</w:t>
      </w:r>
    </w:p>
    <w:p w:rsidR="005759EC" w:rsidRDefault="005759EC">
      <w:pPr>
        <w:spacing w:line="247" w:lineRule="exact"/>
        <w:rPr>
          <w:sz w:val="20"/>
          <w:szCs w:val="20"/>
        </w:rPr>
      </w:pPr>
    </w:p>
    <w:p w:rsidR="005759EC" w:rsidRDefault="002966E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2.7. </w:t>
      </w:r>
      <w:r>
        <w:rPr>
          <w:rFonts w:eastAsia="Times New Roman"/>
          <w:sz w:val="24"/>
          <w:szCs w:val="24"/>
        </w:rPr>
        <w:t>Аттестационная комиссия рассматривает представление, дополнительные сведения,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759EC" w:rsidRDefault="005759EC">
      <w:pPr>
        <w:spacing w:line="262" w:lineRule="exact"/>
        <w:rPr>
          <w:sz w:val="20"/>
          <w:szCs w:val="20"/>
        </w:rPr>
      </w:pPr>
    </w:p>
    <w:p w:rsidR="005759EC" w:rsidRDefault="002966ED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2.8. </w:t>
      </w:r>
      <w:r>
        <w:rPr>
          <w:rFonts w:eastAsia="Times New Roman"/>
          <w:sz w:val="24"/>
          <w:szCs w:val="24"/>
        </w:rPr>
        <w:t>По результатам аттестации педагогического работника аттестационная комиссия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принимает одно из следующих решений:</w:t>
      </w:r>
    </w:p>
    <w:p w:rsidR="005759EC" w:rsidRDefault="005759EC">
      <w:pPr>
        <w:spacing w:line="12" w:lineRule="exact"/>
        <w:rPr>
          <w:sz w:val="20"/>
          <w:szCs w:val="20"/>
        </w:rPr>
      </w:pPr>
    </w:p>
    <w:p w:rsidR="005759EC" w:rsidRDefault="002966ED">
      <w:pPr>
        <w:numPr>
          <w:ilvl w:val="0"/>
          <w:numId w:val="5"/>
        </w:numPr>
        <w:tabs>
          <w:tab w:val="left" w:pos="749"/>
        </w:tabs>
        <w:spacing w:line="233" w:lineRule="auto"/>
        <w:ind w:right="20" w:firstLine="1"/>
        <w:rPr>
          <w:rFonts w:eastAsia="Times New Roman"/>
        </w:rPr>
      </w:pPr>
      <w:r>
        <w:rPr>
          <w:rFonts w:eastAsia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5759EC" w:rsidRDefault="005759EC">
      <w:pPr>
        <w:spacing w:line="11" w:lineRule="exact"/>
        <w:rPr>
          <w:rFonts w:eastAsia="Times New Roman"/>
        </w:rPr>
      </w:pPr>
    </w:p>
    <w:p w:rsidR="005759EC" w:rsidRDefault="002966ED">
      <w:pPr>
        <w:numPr>
          <w:ilvl w:val="0"/>
          <w:numId w:val="5"/>
        </w:numPr>
        <w:tabs>
          <w:tab w:val="left" w:pos="749"/>
        </w:tabs>
        <w:spacing w:line="233" w:lineRule="auto"/>
        <w:ind w:right="20" w:firstLine="1"/>
        <w:rPr>
          <w:rFonts w:eastAsia="Times New Roman"/>
        </w:rPr>
      </w:pPr>
      <w:r>
        <w:rPr>
          <w:rFonts w:eastAsia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5759EC" w:rsidRDefault="005759EC">
      <w:pPr>
        <w:spacing w:line="254" w:lineRule="exact"/>
        <w:rPr>
          <w:sz w:val="20"/>
          <w:szCs w:val="20"/>
        </w:rPr>
      </w:pPr>
    </w:p>
    <w:p w:rsidR="005759EC" w:rsidRDefault="002966ED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2.9. </w:t>
      </w:r>
      <w:r>
        <w:rPr>
          <w:rFonts w:eastAsia="Times New Roman"/>
          <w:sz w:val="24"/>
          <w:szCs w:val="24"/>
        </w:rPr>
        <w:t>Решение принимается аттестационной комиссией в отсутствие аттестуемого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5759EC" w:rsidRDefault="005759EC">
      <w:pPr>
        <w:spacing w:line="245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2.10. </w:t>
      </w:r>
      <w:r>
        <w:rPr>
          <w:rFonts w:eastAsia="Times New Roman"/>
          <w:sz w:val="24"/>
          <w:szCs w:val="24"/>
        </w:rPr>
        <w:t>При прохождении аттестации педагогический работник, являющийся членом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аттестационной комиссии, не участвует в голосовании по своей кандидатуре.</w:t>
      </w:r>
    </w:p>
    <w:p w:rsidR="005759EC" w:rsidRDefault="005759EC">
      <w:pPr>
        <w:spacing w:line="262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2.11. </w:t>
      </w:r>
      <w:r>
        <w:rPr>
          <w:rFonts w:eastAsia="Times New Roman"/>
          <w:sz w:val="24"/>
          <w:szCs w:val="24"/>
        </w:rPr>
        <w:t>В случае, когда не менее половины членов аттестационной комиссии, присутствующих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759EC" w:rsidRDefault="005759EC">
      <w:pPr>
        <w:spacing w:line="250" w:lineRule="exact"/>
        <w:rPr>
          <w:sz w:val="20"/>
          <w:szCs w:val="20"/>
        </w:rPr>
      </w:pPr>
    </w:p>
    <w:p w:rsidR="005759EC" w:rsidRDefault="002966ED">
      <w:pPr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2.12. </w:t>
      </w:r>
      <w:r>
        <w:rPr>
          <w:rFonts w:eastAsia="Times New Roman"/>
          <w:sz w:val="24"/>
          <w:szCs w:val="24"/>
        </w:rPr>
        <w:t>Результаты аттестации педагогических работников заносятся в протокол,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подписываемый председателем, заместителем председателя, секретарем и членами аттестационной комиссии, присутствующими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директора.</w:t>
      </w: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304" w:lineRule="exact"/>
        <w:rPr>
          <w:sz w:val="20"/>
          <w:szCs w:val="20"/>
        </w:rPr>
      </w:pPr>
    </w:p>
    <w:p w:rsidR="005759EC" w:rsidRDefault="002966E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2.13. </w:t>
      </w:r>
      <w:r>
        <w:rPr>
          <w:rFonts w:eastAsia="Times New Roman"/>
          <w:sz w:val="24"/>
          <w:szCs w:val="24"/>
        </w:rPr>
        <w:t>Аттестационная комиссия дает рекомендации директору о возможности назначения на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18638,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759EC" w:rsidRDefault="005759EC">
      <w:pPr>
        <w:sectPr w:rsidR="005759EC">
          <w:pgSz w:w="11900" w:h="16838"/>
          <w:pgMar w:top="952" w:right="1029" w:bottom="419" w:left="1060" w:header="0" w:footer="0" w:gutter="0"/>
          <w:cols w:space="720" w:equalWidth="0">
            <w:col w:w="9820"/>
          </w:cols>
        </w:sectPr>
      </w:pP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238" w:lineRule="exact"/>
        <w:rPr>
          <w:sz w:val="20"/>
          <w:szCs w:val="20"/>
        </w:rPr>
      </w:pPr>
    </w:p>
    <w:p w:rsidR="005759EC" w:rsidRDefault="002966ED">
      <w:pPr>
        <w:ind w:left="9460"/>
        <w:rPr>
          <w:sz w:val="20"/>
          <w:szCs w:val="20"/>
        </w:rPr>
      </w:pPr>
      <w:r>
        <w:rPr>
          <w:rFonts w:eastAsia="Times New Roman"/>
        </w:rPr>
        <w:t>3</w:t>
      </w:r>
    </w:p>
    <w:p w:rsidR="005759EC" w:rsidRDefault="005759EC">
      <w:pPr>
        <w:sectPr w:rsidR="005759EC">
          <w:type w:val="continuous"/>
          <w:pgSz w:w="11900" w:h="16838"/>
          <w:pgMar w:top="952" w:right="1029" w:bottom="419" w:left="1060" w:header="0" w:footer="0" w:gutter="0"/>
          <w:cols w:space="720" w:equalWidth="0">
            <w:col w:w="9820"/>
          </w:cols>
        </w:sectPr>
      </w:pPr>
    </w:p>
    <w:p w:rsidR="005759EC" w:rsidRDefault="001E0FC1">
      <w:pPr>
        <w:numPr>
          <w:ilvl w:val="0"/>
          <w:numId w:val="6"/>
        </w:numPr>
        <w:tabs>
          <w:tab w:val="left" w:pos="1062"/>
        </w:tabs>
        <w:spacing w:line="235" w:lineRule="auto"/>
        <w:ind w:left="2600" w:right="780" w:hanging="241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</w:t>
      </w:r>
      <w:r w:rsidR="002966ED">
        <w:rPr>
          <w:rFonts w:eastAsia="Times New Roman"/>
          <w:b/>
          <w:bCs/>
          <w:sz w:val="24"/>
          <w:szCs w:val="24"/>
        </w:rPr>
        <w:t xml:space="preserve">Порядок аттестации педагогических </w:t>
      </w:r>
      <w:proofErr w:type="gramStart"/>
      <w:r w:rsidR="002966ED">
        <w:rPr>
          <w:rFonts w:eastAsia="Times New Roman"/>
          <w:b/>
          <w:bCs/>
          <w:sz w:val="24"/>
          <w:szCs w:val="24"/>
        </w:rPr>
        <w:t>работников</w:t>
      </w:r>
      <w:proofErr w:type="gramEnd"/>
      <w:r w:rsidR="002966ED">
        <w:rPr>
          <w:rFonts w:eastAsia="Times New Roman"/>
          <w:b/>
          <w:bCs/>
          <w:sz w:val="24"/>
          <w:szCs w:val="24"/>
        </w:rPr>
        <w:t xml:space="preserve"> с целью подтверждения соответствия занимаемой должности</w:t>
      </w:r>
    </w:p>
    <w:p w:rsidR="005759EC" w:rsidRDefault="005759EC">
      <w:pPr>
        <w:spacing w:line="254" w:lineRule="exact"/>
        <w:rPr>
          <w:sz w:val="20"/>
          <w:szCs w:val="20"/>
        </w:rPr>
      </w:pPr>
    </w:p>
    <w:p w:rsidR="005759EC" w:rsidRDefault="002966ED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3.1. </w:t>
      </w:r>
      <w:r>
        <w:rPr>
          <w:rFonts w:eastAsia="Times New Roman"/>
          <w:sz w:val="24"/>
          <w:szCs w:val="24"/>
        </w:rPr>
        <w:t>Аттестация педагогических работников проводится в соответствии с приказом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директора </w:t>
      </w:r>
      <w:r w:rsidR="001E0FC1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.</w:t>
      </w:r>
    </w:p>
    <w:p w:rsidR="005759EC" w:rsidRDefault="005759EC">
      <w:pPr>
        <w:spacing w:line="261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3.2. </w:t>
      </w:r>
      <w:r>
        <w:rPr>
          <w:rFonts w:eastAsia="Times New Roman"/>
          <w:sz w:val="24"/>
          <w:szCs w:val="24"/>
        </w:rPr>
        <w:t>Директор знакомит педагогических работников с приказом, содержащим список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работников </w:t>
      </w:r>
      <w:r w:rsidR="001E0FC1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, подлежащих аттестации, график проведения аттестации, под роспись не менее чем за 30 календарных дней до проведения их аттестации по графику.</w:t>
      </w:r>
    </w:p>
    <w:p w:rsidR="005759EC" w:rsidRDefault="005759EC">
      <w:pPr>
        <w:spacing w:line="236" w:lineRule="exact"/>
        <w:rPr>
          <w:sz w:val="20"/>
          <w:szCs w:val="20"/>
        </w:rPr>
      </w:pPr>
    </w:p>
    <w:p w:rsidR="005759EC" w:rsidRDefault="002966ED">
      <w:pPr>
        <w:tabs>
          <w:tab w:val="left" w:pos="740"/>
          <w:tab w:val="left" w:pos="1280"/>
          <w:tab w:val="left" w:pos="2640"/>
          <w:tab w:val="left" w:pos="3940"/>
          <w:tab w:val="left" w:pos="4340"/>
          <w:tab w:val="left" w:pos="5340"/>
          <w:tab w:val="left" w:pos="7200"/>
          <w:tab w:val="left" w:pos="8420"/>
        </w:tabs>
        <w:rPr>
          <w:sz w:val="20"/>
          <w:szCs w:val="20"/>
        </w:rPr>
      </w:pPr>
      <w:r>
        <w:rPr>
          <w:rFonts w:eastAsia="Times New Roman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аттестации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каждого</w:t>
      </w:r>
      <w:r>
        <w:rPr>
          <w:rFonts w:eastAsia="Times New Roman"/>
          <w:sz w:val="24"/>
          <w:szCs w:val="24"/>
        </w:rPr>
        <w:tab/>
        <w:t>педагогического</w:t>
      </w:r>
      <w:r>
        <w:rPr>
          <w:rFonts w:eastAsia="Times New Roman"/>
          <w:sz w:val="24"/>
          <w:szCs w:val="24"/>
        </w:rPr>
        <w:tab/>
        <w:t>работника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работодатель</w:t>
      </w:r>
    </w:p>
    <w:p w:rsidR="005759EC" w:rsidRDefault="005759EC">
      <w:pPr>
        <w:spacing w:line="2" w:lineRule="exact"/>
        <w:rPr>
          <w:sz w:val="20"/>
          <w:szCs w:val="20"/>
        </w:rPr>
      </w:pP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вносит в аттестационную комиссию </w:t>
      </w:r>
      <w:r w:rsidR="001E0FC1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представление.</w:t>
      </w:r>
    </w:p>
    <w:p w:rsidR="005759EC" w:rsidRDefault="005759EC">
      <w:pPr>
        <w:spacing w:line="250" w:lineRule="exact"/>
        <w:rPr>
          <w:sz w:val="20"/>
          <w:szCs w:val="20"/>
        </w:rPr>
      </w:pPr>
    </w:p>
    <w:p w:rsidR="005759EC" w:rsidRDefault="002966ED">
      <w:pPr>
        <w:tabs>
          <w:tab w:val="left" w:pos="680"/>
          <w:tab w:val="left" w:pos="7100"/>
          <w:tab w:val="left" w:pos="9680"/>
        </w:tabs>
        <w:rPr>
          <w:sz w:val="20"/>
          <w:szCs w:val="20"/>
        </w:rPr>
      </w:pPr>
      <w:r>
        <w:rPr>
          <w:rFonts w:eastAsia="Times New Roman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представлении (Приложение №1) содержатся следующие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сведения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</w:p>
    <w:p w:rsidR="005759EC" w:rsidRDefault="005759EC">
      <w:pPr>
        <w:spacing w:line="2" w:lineRule="exact"/>
        <w:rPr>
          <w:sz w:val="20"/>
          <w:szCs w:val="20"/>
        </w:rPr>
      </w:pP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работнике:</w:t>
      </w:r>
    </w:p>
    <w:p w:rsidR="005759EC" w:rsidRDefault="005759EC">
      <w:pPr>
        <w:spacing w:line="250" w:lineRule="exact"/>
        <w:rPr>
          <w:sz w:val="20"/>
          <w:szCs w:val="20"/>
        </w:rPr>
      </w:pP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фамилия, имя, отчество;</w:t>
      </w:r>
    </w:p>
    <w:p w:rsidR="005759EC" w:rsidRDefault="005759EC">
      <w:pPr>
        <w:spacing w:line="10" w:lineRule="exact"/>
        <w:rPr>
          <w:sz w:val="20"/>
          <w:szCs w:val="20"/>
        </w:rPr>
      </w:pPr>
    </w:p>
    <w:p w:rsidR="005759EC" w:rsidRDefault="002966ED">
      <w:pPr>
        <w:spacing w:line="233" w:lineRule="auto"/>
        <w:ind w:righ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наименование должности на дату проведения аттестации; в) дата заключения по этой должности трудового договора;</w:t>
      </w: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5759EC" w:rsidRDefault="002966E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информация о получении дополнительного профессионального образования по профилю</w:t>
      </w:r>
    </w:p>
    <w:p w:rsidR="005759EC" w:rsidRDefault="002966E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педагогической деятельности;</w:t>
      </w: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результаты предыдущих аттестаций (в случае их проведения);</w:t>
      </w:r>
    </w:p>
    <w:p w:rsidR="005759EC" w:rsidRDefault="005759EC">
      <w:pPr>
        <w:spacing w:line="10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759EC" w:rsidRDefault="005759EC">
      <w:pPr>
        <w:spacing w:line="250" w:lineRule="exact"/>
        <w:rPr>
          <w:sz w:val="20"/>
          <w:szCs w:val="20"/>
        </w:rPr>
      </w:pPr>
    </w:p>
    <w:p w:rsidR="005759EC" w:rsidRDefault="002966E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3.5. </w:t>
      </w:r>
      <w:r>
        <w:rPr>
          <w:rFonts w:eastAsia="Times New Roman"/>
          <w:sz w:val="24"/>
          <w:szCs w:val="24"/>
        </w:rPr>
        <w:t>Директор знакомит педагогического работника с представлением под роспись не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колледжа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5759EC" w:rsidRDefault="005759EC">
      <w:pPr>
        <w:spacing w:line="256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3.6. </w:t>
      </w:r>
      <w:r>
        <w:rPr>
          <w:rFonts w:eastAsia="Times New Roman"/>
          <w:sz w:val="24"/>
          <w:szCs w:val="24"/>
        </w:rPr>
        <w:t>При отказе педагогического работника от ознакомления с представлением составляется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акт, который подписывается работодателем и лицами (не менее двух), в присутствии которых составлен акт.</w:t>
      </w:r>
    </w:p>
    <w:p w:rsidR="005759EC" w:rsidRDefault="005759EC">
      <w:pPr>
        <w:spacing w:line="250" w:lineRule="exact"/>
        <w:rPr>
          <w:sz w:val="20"/>
          <w:szCs w:val="20"/>
        </w:rPr>
      </w:pPr>
    </w:p>
    <w:p w:rsidR="005759EC" w:rsidRDefault="002966ED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3.7. </w:t>
      </w:r>
      <w:r>
        <w:rPr>
          <w:rFonts w:eastAsia="Times New Roman"/>
          <w:sz w:val="24"/>
          <w:szCs w:val="24"/>
        </w:rPr>
        <w:t xml:space="preserve">Аттестация проводится на заседании аттестационной комиссии </w:t>
      </w:r>
      <w:r w:rsidR="001E0FC1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с участием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педагогического работника.</w:t>
      </w:r>
    </w:p>
    <w:p w:rsidR="005759EC" w:rsidRDefault="005759EC">
      <w:pPr>
        <w:spacing w:line="261" w:lineRule="exact"/>
        <w:rPr>
          <w:sz w:val="20"/>
          <w:szCs w:val="20"/>
        </w:rPr>
      </w:pPr>
    </w:p>
    <w:p w:rsidR="005759EC" w:rsidRDefault="002966ED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3.8. </w:t>
      </w:r>
      <w:r>
        <w:rPr>
          <w:rFonts w:eastAsia="Times New Roman"/>
          <w:sz w:val="24"/>
          <w:szCs w:val="24"/>
        </w:rPr>
        <w:t>Результаты аттестации педагогического работника, непосредственно присутствующего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на заседании аттестационной комиссии, сообщаются ему после подведения итогов голосования.</w:t>
      </w: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309" w:lineRule="exact"/>
        <w:rPr>
          <w:sz w:val="20"/>
          <w:szCs w:val="20"/>
        </w:rPr>
      </w:pPr>
    </w:p>
    <w:p w:rsidR="005759EC" w:rsidRDefault="002966E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3.9. </w:t>
      </w:r>
      <w:r>
        <w:rPr>
          <w:rFonts w:eastAsia="Times New Roman"/>
          <w:sz w:val="24"/>
          <w:szCs w:val="24"/>
        </w:rPr>
        <w:t>На педагогического работника, прошедшего аттестацию, не позднее двух рабочих дней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</w:p>
    <w:p w:rsidR="005759EC" w:rsidRDefault="005759EC">
      <w:pPr>
        <w:spacing w:line="251" w:lineRule="exact"/>
        <w:rPr>
          <w:sz w:val="20"/>
          <w:szCs w:val="20"/>
        </w:rPr>
      </w:pPr>
    </w:p>
    <w:p w:rsidR="005759EC" w:rsidRDefault="002966E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3.10. </w:t>
      </w:r>
      <w:r>
        <w:rPr>
          <w:rFonts w:eastAsia="Times New Roman"/>
          <w:sz w:val="24"/>
          <w:szCs w:val="24"/>
        </w:rPr>
        <w:t>Директор знакомит педагогического работника с выпиской из протокола под роспись в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течение трех рабочих дней после ее составления. Выписка из протокола хранится в личном деле педагогического работника.</w:t>
      </w:r>
    </w:p>
    <w:p w:rsidR="005759EC" w:rsidRDefault="005759EC">
      <w:pPr>
        <w:sectPr w:rsidR="005759EC">
          <w:pgSz w:w="11900" w:h="16838"/>
          <w:pgMar w:top="964" w:right="1029" w:bottom="419" w:left="1060" w:header="0" w:footer="0" w:gutter="0"/>
          <w:cols w:space="720" w:equalWidth="0">
            <w:col w:w="9820"/>
          </w:cols>
        </w:sectPr>
      </w:pPr>
    </w:p>
    <w:p w:rsidR="005759EC" w:rsidRDefault="005759EC">
      <w:pPr>
        <w:spacing w:line="154" w:lineRule="exact"/>
        <w:rPr>
          <w:sz w:val="20"/>
          <w:szCs w:val="20"/>
        </w:rPr>
      </w:pPr>
    </w:p>
    <w:p w:rsidR="005759EC" w:rsidRDefault="002966ED">
      <w:pPr>
        <w:ind w:left="9460"/>
        <w:rPr>
          <w:sz w:val="20"/>
          <w:szCs w:val="20"/>
        </w:rPr>
      </w:pPr>
      <w:r>
        <w:rPr>
          <w:rFonts w:eastAsia="Times New Roman"/>
        </w:rPr>
        <w:t>4</w:t>
      </w:r>
    </w:p>
    <w:p w:rsidR="005759EC" w:rsidRDefault="005759EC">
      <w:pPr>
        <w:sectPr w:rsidR="005759EC">
          <w:type w:val="continuous"/>
          <w:pgSz w:w="11900" w:h="16838"/>
          <w:pgMar w:top="964" w:right="1029" w:bottom="419" w:left="1060" w:header="0" w:footer="0" w:gutter="0"/>
          <w:cols w:space="720" w:equalWidth="0">
            <w:col w:w="9820"/>
          </w:cols>
        </w:sectPr>
      </w:pPr>
    </w:p>
    <w:p w:rsidR="005759EC" w:rsidRDefault="002966E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3.11. </w:t>
      </w:r>
      <w:r>
        <w:rPr>
          <w:rFonts w:eastAsia="Times New Roman"/>
          <w:sz w:val="24"/>
          <w:szCs w:val="24"/>
        </w:rPr>
        <w:t>Результаты аттестации в целях подтверждения соответствия педагогических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работников занимаемым ими должностям на основе оценки их профессиональной деятельности педагогический работник вправе обжаловать в суд в соответствии с законодательством Российской Федерации.</w:t>
      </w:r>
    </w:p>
    <w:p w:rsidR="005759EC" w:rsidRDefault="005759EC">
      <w:pPr>
        <w:spacing w:line="251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40"/>
        <w:jc w:val="both"/>
        <w:rPr>
          <w:sz w:val="20"/>
          <w:szCs w:val="20"/>
        </w:rPr>
      </w:pPr>
      <w:r>
        <w:rPr>
          <w:rFonts w:eastAsia="Times New Roman"/>
        </w:rPr>
        <w:t xml:space="preserve">3.12. </w:t>
      </w:r>
      <w:r>
        <w:rPr>
          <w:rFonts w:eastAsia="Times New Roman"/>
          <w:sz w:val="24"/>
          <w:szCs w:val="24"/>
        </w:rPr>
        <w:t>Аттестацию в целях подтверждения соответствия занимаемой должности не проходят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следующие педагогические работники:</w:t>
      </w:r>
    </w:p>
    <w:p w:rsidR="005759EC" w:rsidRDefault="005759EC">
      <w:pPr>
        <w:spacing w:line="2" w:lineRule="exact"/>
        <w:rPr>
          <w:sz w:val="20"/>
          <w:szCs w:val="20"/>
        </w:rPr>
      </w:pP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проработавшие в колледже в занимаемой должности менее двух лет;</w:t>
      </w:r>
    </w:p>
    <w:p w:rsidR="005759EC" w:rsidRDefault="002966E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беременные женщины;</w:t>
      </w:r>
    </w:p>
    <w:p w:rsidR="005759EC" w:rsidRDefault="002966E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женщины, находящиеся в отпуске по беременности и родам;</w:t>
      </w:r>
    </w:p>
    <w:p w:rsidR="005759EC" w:rsidRDefault="005759EC">
      <w:pPr>
        <w:spacing w:line="11" w:lineRule="exact"/>
        <w:rPr>
          <w:sz w:val="20"/>
          <w:szCs w:val="20"/>
        </w:rPr>
      </w:pPr>
    </w:p>
    <w:p w:rsidR="005759EC" w:rsidRDefault="002966ED">
      <w:pPr>
        <w:spacing w:line="233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лица, находящиеся в отпуске по уходу за ребенком до достижения им возраста трех лет; е) отсутствовавшие на рабочем месте более четырех месяцев подряд в связи с заболеванием.</w:t>
      </w:r>
    </w:p>
    <w:p w:rsidR="005759EC" w:rsidRDefault="005759EC">
      <w:pPr>
        <w:spacing w:line="11" w:lineRule="exact"/>
        <w:rPr>
          <w:sz w:val="20"/>
          <w:szCs w:val="20"/>
        </w:rPr>
      </w:pPr>
    </w:p>
    <w:p w:rsidR="005759EC" w:rsidRDefault="002966ED">
      <w:pPr>
        <w:spacing w:line="238" w:lineRule="auto"/>
        <w:ind w:righ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5759EC" w:rsidRDefault="005759EC">
      <w:pPr>
        <w:spacing w:line="15" w:lineRule="exact"/>
        <w:rPr>
          <w:sz w:val="20"/>
          <w:szCs w:val="20"/>
        </w:rPr>
      </w:pPr>
    </w:p>
    <w:p w:rsidR="005759EC" w:rsidRDefault="002966ED">
      <w:pPr>
        <w:spacing w:line="235" w:lineRule="auto"/>
        <w:ind w:righ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 педагогических работников, предусмотренным подпунктом «е» настоящего пункта, возможна не ранее чем через год после их выхода на работу.</w:t>
      </w:r>
    </w:p>
    <w:p w:rsidR="005759EC" w:rsidRDefault="005759EC">
      <w:pPr>
        <w:spacing w:line="398" w:lineRule="exact"/>
        <w:rPr>
          <w:sz w:val="20"/>
          <w:szCs w:val="20"/>
        </w:rPr>
      </w:pP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369" w:lineRule="exact"/>
        <w:rPr>
          <w:sz w:val="20"/>
          <w:szCs w:val="20"/>
        </w:rPr>
      </w:pPr>
    </w:p>
    <w:p w:rsidR="005759EC" w:rsidRDefault="0052580D" w:rsidP="005258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</w:t>
      </w:r>
      <w:r w:rsidR="002966ED">
        <w:rPr>
          <w:rFonts w:eastAsia="Times New Roman"/>
          <w:sz w:val="24"/>
          <w:szCs w:val="24"/>
        </w:rPr>
        <w:t>Приложение № 1 к Положению</w:t>
      </w:r>
    </w:p>
    <w:p w:rsidR="005759EC" w:rsidRDefault="0052580D" w:rsidP="0052580D">
      <w:pPr>
        <w:spacing w:line="192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 w:rsidR="002966ED">
        <w:rPr>
          <w:rFonts w:eastAsia="Times New Roman"/>
          <w:sz w:val="24"/>
          <w:szCs w:val="24"/>
        </w:rPr>
        <w:t xml:space="preserve">о порядке аттестации </w:t>
      </w:r>
      <w:proofErr w:type="gramStart"/>
      <w:r w:rsidR="002966ED">
        <w:rPr>
          <w:rFonts w:eastAsia="Times New Roman"/>
          <w:sz w:val="24"/>
          <w:szCs w:val="24"/>
        </w:rPr>
        <w:t>педагогических</w:t>
      </w:r>
      <w:proofErr w:type="gramEnd"/>
    </w:p>
    <w:p w:rsidR="005759EC" w:rsidRDefault="0052580D" w:rsidP="0052580D">
      <w:pPr>
        <w:spacing w:line="192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2966ED">
        <w:rPr>
          <w:rFonts w:eastAsia="Times New Roman"/>
          <w:sz w:val="24"/>
          <w:szCs w:val="24"/>
        </w:rPr>
        <w:t>работников</w:t>
      </w:r>
      <w:r w:rsidR="001E0FC1" w:rsidRPr="001E0FC1">
        <w:rPr>
          <w:rFonts w:eastAsia="Times New Roman"/>
          <w:sz w:val="24"/>
          <w:szCs w:val="24"/>
        </w:rPr>
        <w:t xml:space="preserve"> </w:t>
      </w:r>
      <w:r w:rsidR="001E0FC1">
        <w:rPr>
          <w:rFonts w:eastAsia="Times New Roman"/>
          <w:sz w:val="24"/>
          <w:szCs w:val="24"/>
        </w:rPr>
        <w:t xml:space="preserve">ГБПОУ «ЛАПТ (ККК)») </w:t>
      </w:r>
      <w:r w:rsidR="002966ED">
        <w:rPr>
          <w:rFonts w:eastAsia="Times New Roman"/>
          <w:sz w:val="24"/>
          <w:szCs w:val="24"/>
        </w:rPr>
        <w:t xml:space="preserve"> </w:t>
      </w:r>
    </w:p>
    <w:p w:rsidR="005759EC" w:rsidRDefault="0052580D" w:rsidP="0052580D">
      <w:pPr>
        <w:spacing w:line="189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</w:t>
      </w:r>
      <w:r w:rsidR="002966ED">
        <w:rPr>
          <w:rFonts w:eastAsia="Times New Roman"/>
          <w:sz w:val="24"/>
          <w:szCs w:val="24"/>
        </w:rPr>
        <w:t>с целью подтверждения соответствия</w:t>
      </w:r>
    </w:p>
    <w:p w:rsidR="005759EC" w:rsidRDefault="002966ED" w:rsidP="0052580D">
      <w:pPr>
        <w:spacing w:line="221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занимаемой должности</w:t>
      </w:r>
    </w:p>
    <w:p w:rsidR="005759EC" w:rsidRDefault="005759EC">
      <w:pPr>
        <w:spacing w:line="212" w:lineRule="exact"/>
        <w:rPr>
          <w:sz w:val="20"/>
          <w:szCs w:val="20"/>
        </w:rPr>
      </w:pPr>
    </w:p>
    <w:p w:rsidR="005759EC" w:rsidRDefault="002966E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ПРЕДСТАВЛЕНИЕ на (должность) </w:t>
      </w:r>
      <w:r w:rsidR="0052580D">
        <w:rPr>
          <w:rFonts w:eastAsia="Times New Roman"/>
          <w:sz w:val="24"/>
          <w:szCs w:val="24"/>
        </w:rPr>
        <w:t xml:space="preserve"> ГБПОУ «</w:t>
      </w:r>
      <w:proofErr w:type="spellStart"/>
      <w:r w:rsidR="0052580D">
        <w:rPr>
          <w:rFonts w:eastAsia="Times New Roman"/>
          <w:sz w:val="24"/>
          <w:szCs w:val="24"/>
        </w:rPr>
        <w:t>Лебяжьевский</w:t>
      </w:r>
      <w:proofErr w:type="spellEnd"/>
      <w:r w:rsidR="0052580D">
        <w:rPr>
          <w:rFonts w:eastAsia="Times New Roman"/>
          <w:sz w:val="24"/>
          <w:szCs w:val="24"/>
        </w:rPr>
        <w:t xml:space="preserve"> агропромышленный технику</w:t>
      </w:r>
      <w:proofErr w:type="gramStart"/>
      <w:r w:rsidR="0052580D">
        <w:rPr>
          <w:rFonts w:eastAsia="Times New Roman"/>
          <w:sz w:val="24"/>
          <w:szCs w:val="24"/>
        </w:rPr>
        <w:t>м(</w:t>
      </w:r>
      <w:proofErr w:type="gramEnd"/>
      <w:r w:rsidR="0052580D">
        <w:rPr>
          <w:rFonts w:eastAsia="Times New Roman"/>
          <w:sz w:val="24"/>
          <w:szCs w:val="24"/>
        </w:rPr>
        <w:t>казачий кадетский корпус)»</w:t>
      </w:r>
      <w:r w:rsidR="0052580D" w:rsidRPr="0052580D">
        <w:rPr>
          <w:rFonts w:eastAsia="Times New Roman"/>
          <w:sz w:val="24"/>
          <w:szCs w:val="24"/>
        </w:rPr>
        <w:t xml:space="preserve"> </w:t>
      </w:r>
      <w:r w:rsidR="0052580D">
        <w:rPr>
          <w:rFonts w:eastAsia="Times New Roman"/>
          <w:sz w:val="24"/>
          <w:szCs w:val="24"/>
        </w:rPr>
        <w:t>на соответствие занимаемой должности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660"/>
        <w:gridCol w:w="20"/>
      </w:tblGrid>
      <w:tr w:rsidR="005759EC">
        <w:trPr>
          <w:trHeight w:val="276"/>
        </w:trPr>
        <w:tc>
          <w:tcPr>
            <w:tcW w:w="9340" w:type="dxa"/>
            <w:gridSpan w:val="2"/>
            <w:vAlign w:val="bottom"/>
          </w:tcPr>
          <w:p w:rsidR="005759EC" w:rsidRDefault="005258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48"/>
        </w:trPr>
        <w:tc>
          <w:tcPr>
            <w:tcW w:w="680" w:type="dxa"/>
            <w:vAlign w:val="bottom"/>
          </w:tcPr>
          <w:p w:rsidR="005759EC" w:rsidRDefault="005759EC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vAlign w:val="bottom"/>
          </w:tcPr>
          <w:p w:rsidR="005759EC" w:rsidRDefault="002966ED" w:rsidP="0052580D">
            <w:pPr>
              <w:spacing w:line="248" w:lineRule="exact"/>
              <w:ind w:righ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59"/>
        </w:trPr>
        <w:tc>
          <w:tcPr>
            <w:tcW w:w="9340" w:type="dxa"/>
            <w:gridSpan w:val="2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Личные данные аттестуемого работника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0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53"/>
        </w:trPr>
        <w:tc>
          <w:tcPr>
            <w:tcW w:w="680" w:type="dxa"/>
            <w:vAlign w:val="bottom"/>
          </w:tcPr>
          <w:p w:rsidR="005759EC" w:rsidRDefault="002966ED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53"/>
        </w:trPr>
        <w:tc>
          <w:tcPr>
            <w:tcW w:w="680" w:type="dxa"/>
            <w:vAlign w:val="bottom"/>
          </w:tcPr>
          <w:p w:rsidR="005759EC" w:rsidRDefault="002966ED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39"/>
        </w:trPr>
        <w:tc>
          <w:tcPr>
            <w:tcW w:w="680" w:type="dxa"/>
            <w:vAlign w:val="bottom"/>
          </w:tcPr>
          <w:p w:rsidR="005759EC" w:rsidRDefault="002966ED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660" w:type="dxa"/>
            <w:vMerge w:val="restart"/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Занимаемая должность, дата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0"/>
        </w:trPr>
        <w:tc>
          <w:tcPr>
            <w:tcW w:w="680" w:type="dxa"/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8660" w:type="dxa"/>
            <w:vMerge/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2"/>
        </w:trPr>
        <w:tc>
          <w:tcPr>
            <w:tcW w:w="68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0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стаж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53"/>
        </w:trPr>
        <w:tc>
          <w:tcPr>
            <w:tcW w:w="680" w:type="dxa"/>
            <w:vAlign w:val="bottom"/>
          </w:tcPr>
          <w:p w:rsidR="005759EC" w:rsidRDefault="002966ED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95"/>
        </w:trPr>
        <w:tc>
          <w:tcPr>
            <w:tcW w:w="680" w:type="dxa"/>
            <w:vMerge w:val="restart"/>
            <w:vAlign w:val="bottom"/>
          </w:tcPr>
          <w:p w:rsidR="005759EC" w:rsidRDefault="002966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прохождения предыдущей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130"/>
        </w:trPr>
        <w:tc>
          <w:tcPr>
            <w:tcW w:w="680" w:type="dxa"/>
            <w:vMerge/>
            <w:vAlign w:val="bottom"/>
          </w:tcPr>
          <w:p w:rsidR="005759EC" w:rsidRDefault="005759EC">
            <w:pPr>
              <w:rPr>
                <w:sz w:val="11"/>
                <w:szCs w:val="11"/>
              </w:rPr>
            </w:pPr>
          </w:p>
        </w:tc>
        <w:tc>
          <w:tcPr>
            <w:tcW w:w="8660" w:type="dxa"/>
            <w:vMerge w:val="restart"/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19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7"/>
                <w:szCs w:val="17"/>
              </w:rPr>
            </w:pPr>
          </w:p>
        </w:tc>
        <w:tc>
          <w:tcPr>
            <w:tcW w:w="8660" w:type="dxa"/>
            <w:vMerge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61"/>
        </w:trPr>
        <w:tc>
          <w:tcPr>
            <w:tcW w:w="680" w:type="dxa"/>
            <w:vAlign w:val="bottom"/>
          </w:tcPr>
          <w:p w:rsidR="005759EC" w:rsidRDefault="002966ED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94"/>
        </w:trPr>
        <w:tc>
          <w:tcPr>
            <w:tcW w:w="680" w:type="dxa"/>
            <w:vAlign w:val="bottom"/>
          </w:tcPr>
          <w:p w:rsidR="005759EC" w:rsidRDefault="002966ED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повышении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68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место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68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прохождения, тема курсов,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2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71"/>
        </w:trPr>
        <w:tc>
          <w:tcPr>
            <w:tcW w:w="680" w:type="dxa"/>
            <w:vAlign w:val="bottom"/>
          </w:tcPr>
          <w:p w:rsidR="005759EC" w:rsidRDefault="002966ED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Награды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4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3"/>
                <w:szCs w:val="3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68"/>
        </w:trPr>
        <w:tc>
          <w:tcPr>
            <w:tcW w:w="680" w:type="dxa"/>
            <w:vAlign w:val="bottom"/>
          </w:tcPr>
          <w:p w:rsidR="005759EC" w:rsidRDefault="002966ED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8660" w:type="dxa"/>
            <w:vAlign w:val="bottom"/>
          </w:tcPr>
          <w:p w:rsidR="005759EC" w:rsidRDefault="002966E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профсоюзной организации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</w:tbl>
    <w:p w:rsidR="005759EC" w:rsidRDefault="002966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-3478530</wp:posOffset>
            </wp:positionV>
            <wp:extent cx="5935980" cy="3515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1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9EC" w:rsidRDefault="002966ED">
      <w:pPr>
        <w:numPr>
          <w:ilvl w:val="0"/>
          <w:numId w:val="7"/>
        </w:numPr>
        <w:tabs>
          <w:tab w:val="left" w:pos="540"/>
        </w:tabs>
        <w:ind w:left="540" w:hanging="3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аттестуемого работника</w:t>
      </w:r>
    </w:p>
    <w:p w:rsidR="005759EC" w:rsidRDefault="005759EC">
      <w:pPr>
        <w:sectPr w:rsidR="005759EC">
          <w:pgSz w:w="11900" w:h="16838"/>
          <w:pgMar w:top="964" w:right="1009" w:bottom="419" w:left="1060" w:header="0" w:footer="0" w:gutter="0"/>
          <w:cols w:space="720" w:equalWidth="0">
            <w:col w:w="9840"/>
          </w:cols>
        </w:sectPr>
      </w:pPr>
    </w:p>
    <w:p w:rsidR="005759EC" w:rsidRDefault="005759EC">
      <w:pPr>
        <w:spacing w:line="264" w:lineRule="exact"/>
        <w:rPr>
          <w:sz w:val="20"/>
          <w:szCs w:val="20"/>
        </w:rPr>
      </w:pPr>
    </w:p>
    <w:p w:rsidR="005759EC" w:rsidRDefault="002966ED">
      <w:pPr>
        <w:ind w:left="9460"/>
        <w:rPr>
          <w:sz w:val="20"/>
          <w:szCs w:val="20"/>
        </w:rPr>
      </w:pPr>
      <w:r>
        <w:rPr>
          <w:rFonts w:eastAsia="Times New Roman"/>
        </w:rPr>
        <w:t>5</w:t>
      </w:r>
    </w:p>
    <w:p w:rsidR="005759EC" w:rsidRDefault="005759EC">
      <w:pPr>
        <w:sectPr w:rsidR="005759EC">
          <w:type w:val="continuous"/>
          <w:pgSz w:w="11900" w:h="16838"/>
          <w:pgMar w:top="964" w:right="1009" w:bottom="419" w:left="1060" w:header="0" w:footer="0" w:gutter="0"/>
          <w:cols w:space="720" w:equalWidth="0">
            <w:col w:w="9840"/>
          </w:cols>
        </w:sectPr>
      </w:pPr>
    </w:p>
    <w:p w:rsidR="005759EC" w:rsidRDefault="002966ED">
      <w:pPr>
        <w:tabs>
          <w:tab w:val="left" w:pos="76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2.1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Участие в методической работе</w:t>
      </w:r>
    </w:p>
    <w:p w:rsidR="005759EC" w:rsidRDefault="002966ED">
      <w:pPr>
        <w:tabs>
          <w:tab w:val="left" w:pos="760"/>
        </w:tabs>
        <w:spacing w:line="220" w:lineRule="auto"/>
        <w:ind w:left="20"/>
        <w:rPr>
          <w:sz w:val="20"/>
          <w:szCs w:val="20"/>
        </w:rPr>
      </w:pPr>
      <w:r>
        <w:rPr>
          <w:rFonts w:eastAsia="Times New Roman"/>
        </w:rPr>
        <w:t>2.1.1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Методическая тема педагогического работника, ее результативность</w:t>
      </w:r>
    </w:p>
    <w:p w:rsidR="005759EC" w:rsidRDefault="005759EC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000"/>
        <w:gridCol w:w="1820"/>
        <w:gridCol w:w="1520"/>
        <w:gridCol w:w="2300"/>
        <w:gridCol w:w="30"/>
      </w:tblGrid>
      <w:tr w:rsidR="005759EC">
        <w:trPr>
          <w:trHeight w:val="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59EC" w:rsidRDefault="002966ED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5759EC"/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работы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5759EC" w:rsidRDefault="002966E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5759EC"/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0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2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темой</w:t>
            </w:r>
          </w:p>
        </w:tc>
        <w:tc>
          <w:tcPr>
            <w:tcW w:w="152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7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419"/>
        </w:trPr>
        <w:tc>
          <w:tcPr>
            <w:tcW w:w="5800" w:type="dxa"/>
            <w:gridSpan w:val="3"/>
            <w:vAlign w:val="bottom"/>
          </w:tcPr>
          <w:p w:rsidR="005759EC" w:rsidRDefault="002966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 Распространение педагогического опыта</w:t>
            </w:r>
          </w:p>
        </w:tc>
        <w:tc>
          <w:tcPr>
            <w:tcW w:w="152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64"/>
        </w:trPr>
        <w:tc>
          <w:tcPr>
            <w:tcW w:w="7320" w:type="dxa"/>
            <w:gridSpan w:val="4"/>
            <w:vAlign w:val="bottom"/>
          </w:tcPr>
          <w:p w:rsidR="005759EC" w:rsidRDefault="002966E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 Проведенные мероприятия (семинары, открытые уроки и т.д.)</w:t>
            </w:r>
          </w:p>
        </w:tc>
        <w:tc>
          <w:tcPr>
            <w:tcW w:w="2300" w:type="dxa"/>
            <w:vAlign w:val="bottom"/>
          </w:tcPr>
          <w:p w:rsidR="005759EC" w:rsidRDefault="005759EC"/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14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49"/>
        </w:trPr>
        <w:tc>
          <w:tcPr>
            <w:tcW w:w="2980" w:type="dxa"/>
            <w:vAlign w:val="bottom"/>
          </w:tcPr>
          <w:p w:rsidR="005759EC" w:rsidRDefault="002966E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4340" w:type="dxa"/>
            <w:gridSpan w:val="3"/>
            <w:vMerge w:val="restart"/>
            <w:vAlign w:val="bottom"/>
          </w:tcPr>
          <w:p w:rsidR="005759EC" w:rsidRDefault="002966E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(образовательное</w:t>
            </w:r>
          </w:p>
        </w:tc>
        <w:tc>
          <w:tcPr>
            <w:tcW w:w="2300" w:type="dxa"/>
            <w:vAlign w:val="bottom"/>
          </w:tcPr>
          <w:p w:rsidR="005759EC" w:rsidRDefault="002966ED">
            <w:pPr>
              <w:spacing w:line="24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0"/>
        </w:trPr>
        <w:tc>
          <w:tcPr>
            <w:tcW w:w="2980" w:type="dxa"/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gridSpan w:val="3"/>
            <w:vMerge/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298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5759EC" w:rsidRDefault="002966E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учреждение, муниципальный,</w:t>
            </w:r>
          </w:p>
        </w:tc>
        <w:tc>
          <w:tcPr>
            <w:tcW w:w="230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298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5759EC" w:rsidRDefault="002966E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региональный, федеральный)</w:t>
            </w:r>
          </w:p>
        </w:tc>
        <w:tc>
          <w:tcPr>
            <w:tcW w:w="230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</w:tbl>
    <w:p w:rsidR="005759EC" w:rsidRDefault="002966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-603885</wp:posOffset>
            </wp:positionV>
            <wp:extent cx="6094095" cy="833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9EC" w:rsidRDefault="005759EC">
      <w:pPr>
        <w:spacing w:line="290" w:lineRule="exact"/>
        <w:rPr>
          <w:sz w:val="20"/>
          <w:szCs w:val="20"/>
        </w:rPr>
      </w:pPr>
    </w:p>
    <w:p w:rsidR="005759EC" w:rsidRDefault="002966E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 Выступление на конференциях, семинарах, педсоветах и т.д.</w:t>
      </w:r>
    </w:p>
    <w:p w:rsidR="005759EC" w:rsidRDefault="005759EC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700"/>
        <w:gridCol w:w="2420"/>
        <w:gridCol w:w="1420"/>
        <w:gridCol w:w="30"/>
      </w:tblGrid>
      <w:tr w:rsidR="005759EC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Наименование, тема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(образовательное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2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2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</w:tbl>
    <w:p w:rsidR="005759EC" w:rsidRDefault="005759EC">
      <w:pPr>
        <w:spacing w:line="192" w:lineRule="exact"/>
        <w:rPr>
          <w:sz w:val="20"/>
          <w:szCs w:val="20"/>
        </w:rPr>
      </w:pPr>
    </w:p>
    <w:p w:rsidR="005759EC" w:rsidRDefault="002966E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 Результаты участия в конкурсах (профессионального мастерства)</w:t>
      </w:r>
    </w:p>
    <w:p w:rsidR="005759EC" w:rsidRDefault="005759EC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820"/>
        <w:gridCol w:w="2260"/>
        <w:gridCol w:w="30"/>
      </w:tblGrid>
      <w:tr w:rsidR="005759EC">
        <w:trPr>
          <w:trHeight w:val="27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(образовательное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учреждение, муниципальный,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региональный, федеральный)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2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</w:tbl>
    <w:p w:rsidR="005759EC" w:rsidRDefault="005759EC">
      <w:pPr>
        <w:spacing w:line="192" w:lineRule="exact"/>
        <w:rPr>
          <w:sz w:val="20"/>
          <w:szCs w:val="20"/>
        </w:rPr>
      </w:pPr>
    </w:p>
    <w:p w:rsidR="005759EC" w:rsidRDefault="002966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 Участие в проектах, социально - образовательных инициативах</w:t>
      </w:r>
    </w:p>
    <w:p w:rsidR="005759EC" w:rsidRDefault="005759EC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2980"/>
        <w:gridCol w:w="1700"/>
        <w:gridCol w:w="1540"/>
        <w:gridCol w:w="30"/>
      </w:tblGrid>
      <w:tr w:rsidR="005759EC">
        <w:trPr>
          <w:trHeight w:val="27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(образовательное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уровни)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8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</w:tbl>
    <w:p w:rsidR="005759EC" w:rsidRDefault="005759EC">
      <w:pPr>
        <w:spacing w:line="164" w:lineRule="exact"/>
        <w:rPr>
          <w:sz w:val="20"/>
          <w:szCs w:val="20"/>
        </w:rPr>
      </w:pPr>
    </w:p>
    <w:p w:rsidR="005759EC" w:rsidRDefault="002966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Результаты обучающихся</w:t>
      </w:r>
    </w:p>
    <w:p w:rsidR="005759EC" w:rsidRDefault="002966ED">
      <w:pPr>
        <w:spacing w:line="220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 Качество обучения _____</w:t>
      </w:r>
    </w:p>
    <w:p w:rsidR="005759EC" w:rsidRDefault="005759EC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560"/>
        <w:gridCol w:w="780"/>
        <w:gridCol w:w="1160"/>
        <w:gridCol w:w="1240"/>
        <w:gridCol w:w="1660"/>
        <w:gridCol w:w="1560"/>
        <w:gridCol w:w="30"/>
      </w:tblGrid>
      <w:tr w:rsidR="005759EC">
        <w:trPr>
          <w:trHeight w:val="33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Качество образования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2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455"/>
        </w:trPr>
        <w:tc>
          <w:tcPr>
            <w:tcW w:w="5160" w:type="dxa"/>
            <w:gridSpan w:val="4"/>
            <w:vAlign w:val="bottom"/>
          </w:tcPr>
          <w:p w:rsidR="005759EC" w:rsidRDefault="002966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2.4.2 Качество выпуска обучающихся</w:t>
            </w:r>
          </w:p>
        </w:tc>
        <w:tc>
          <w:tcPr>
            <w:tcW w:w="124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16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5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5759EC" w:rsidRDefault="002966ED" w:rsidP="005258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 </w:t>
            </w:r>
            <w:r w:rsidR="0052580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59EC" w:rsidRDefault="0052580D" w:rsidP="005258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Р</w:t>
            </w:r>
            <w:r w:rsidR="002966ED">
              <w:rPr>
                <w:rFonts w:eastAsia="Times New Roman"/>
                <w:sz w:val="24"/>
                <w:szCs w:val="24"/>
              </w:rPr>
              <w:t>азряды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5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759EC" w:rsidRDefault="005759E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Пониженный</w:t>
            </w: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1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</w:tbl>
    <w:p w:rsidR="005759EC" w:rsidRDefault="005759EC">
      <w:pPr>
        <w:spacing w:line="31" w:lineRule="exact"/>
        <w:rPr>
          <w:sz w:val="20"/>
          <w:szCs w:val="20"/>
        </w:rPr>
      </w:pPr>
    </w:p>
    <w:p w:rsidR="005759EC" w:rsidRDefault="005759EC">
      <w:pPr>
        <w:sectPr w:rsidR="005759EC">
          <w:pgSz w:w="11900" w:h="16838"/>
          <w:pgMar w:top="890" w:right="1129" w:bottom="419" w:left="1160" w:header="0" w:footer="0" w:gutter="0"/>
          <w:cols w:space="720" w:equalWidth="0">
            <w:col w:w="9620"/>
          </w:cols>
        </w:sectPr>
      </w:pPr>
    </w:p>
    <w:p w:rsidR="005759EC" w:rsidRDefault="002966ED">
      <w:pPr>
        <w:ind w:left="9360"/>
        <w:rPr>
          <w:sz w:val="20"/>
          <w:szCs w:val="20"/>
        </w:rPr>
      </w:pPr>
      <w:r>
        <w:rPr>
          <w:rFonts w:eastAsia="Times New Roman"/>
        </w:rPr>
        <w:lastRenderedPageBreak/>
        <w:t>6</w:t>
      </w:r>
    </w:p>
    <w:p w:rsidR="005759EC" w:rsidRDefault="005759EC">
      <w:pPr>
        <w:sectPr w:rsidR="005759EC">
          <w:type w:val="continuous"/>
          <w:pgSz w:w="11900" w:h="16838"/>
          <w:pgMar w:top="890" w:right="1129" w:bottom="419" w:left="1160" w:header="0" w:footer="0" w:gutter="0"/>
          <w:cols w:space="720" w:equalWidth="0">
            <w:col w:w="9620"/>
          </w:cols>
        </w:sectPr>
      </w:pPr>
    </w:p>
    <w:p w:rsidR="005759EC" w:rsidRDefault="002966ED">
      <w:pPr>
        <w:spacing w:line="235" w:lineRule="auto"/>
        <w:ind w:left="120" w:righ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2.4.3 Результаты участия обучающихся в конкурсах, научно - практических конференциях, фестивалях и т.д.</w:t>
      </w:r>
    </w:p>
    <w:p w:rsidR="005759EC" w:rsidRDefault="005759EC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840"/>
        <w:gridCol w:w="420"/>
        <w:gridCol w:w="1980"/>
        <w:gridCol w:w="2400"/>
      </w:tblGrid>
      <w:tr w:rsidR="005759EC">
        <w:trPr>
          <w:trHeight w:val="33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5759EC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</w:tr>
      <w:tr w:rsidR="005759EC">
        <w:trPr>
          <w:trHeight w:val="455"/>
        </w:trPr>
        <w:tc>
          <w:tcPr>
            <w:tcW w:w="7220" w:type="dxa"/>
            <w:gridSpan w:val="4"/>
            <w:vAlign w:val="bottom"/>
          </w:tcPr>
          <w:p w:rsidR="005759EC" w:rsidRDefault="002966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2.4.4 Результаты участия обучающихся в олимпиадах</w:t>
            </w:r>
          </w:p>
        </w:tc>
        <w:tc>
          <w:tcPr>
            <w:tcW w:w="2400" w:type="dxa"/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</w:tr>
      <w:tr w:rsidR="005759EC">
        <w:trPr>
          <w:trHeight w:val="216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18"/>
                <w:szCs w:val="18"/>
              </w:rPr>
            </w:pPr>
          </w:p>
        </w:tc>
      </w:tr>
      <w:tr w:rsidR="005759EC">
        <w:trPr>
          <w:trHeight w:val="3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(предмет)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5759EC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</w:tr>
    </w:tbl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248" w:lineRule="exact"/>
        <w:rPr>
          <w:sz w:val="20"/>
          <w:szCs w:val="20"/>
        </w:rPr>
      </w:pPr>
    </w:p>
    <w:p w:rsidR="005759EC" w:rsidRDefault="002966E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 Другое</w:t>
      </w:r>
    </w:p>
    <w:p w:rsidR="005759EC" w:rsidRDefault="005759EC">
      <w:pPr>
        <w:spacing w:line="253" w:lineRule="exact"/>
        <w:rPr>
          <w:sz w:val="20"/>
          <w:szCs w:val="20"/>
        </w:rPr>
      </w:pPr>
    </w:p>
    <w:p w:rsidR="005759EC" w:rsidRDefault="002966ED">
      <w:pPr>
        <w:numPr>
          <w:ilvl w:val="0"/>
          <w:numId w:val="8"/>
        </w:numPr>
        <w:tabs>
          <w:tab w:val="left" w:pos="640"/>
        </w:tabs>
        <w:ind w:left="640" w:hanging="51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Наличие взысканий у аттестуемого работника</w:t>
      </w:r>
    </w:p>
    <w:p w:rsidR="005759EC" w:rsidRDefault="005759EC">
      <w:pPr>
        <w:spacing w:line="242" w:lineRule="exact"/>
        <w:rPr>
          <w:sz w:val="20"/>
          <w:szCs w:val="20"/>
        </w:rPr>
      </w:pPr>
    </w:p>
    <w:p w:rsidR="005759EC" w:rsidRDefault="002966E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Нарушение трудовой дисциплины</w:t>
      </w:r>
    </w:p>
    <w:p w:rsidR="005759EC" w:rsidRDefault="005759EC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540"/>
        <w:gridCol w:w="3380"/>
        <w:gridCol w:w="30"/>
      </w:tblGrid>
      <w:tr w:rsidR="005759EC">
        <w:trPr>
          <w:trHeight w:val="27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жалоб со стороны родителей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540" w:type="dxa"/>
            <w:vMerge w:val="restart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нарушений техники безопасности/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vMerge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3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по охране труда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5759EC" w:rsidRDefault="002966E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травматизма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759EC" w:rsidRDefault="005759EC"/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  <w:tr w:rsidR="005759EC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9EC" w:rsidRDefault="005759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59EC" w:rsidRDefault="005759EC">
            <w:pPr>
              <w:rPr>
                <w:sz w:val="1"/>
                <w:szCs w:val="1"/>
              </w:rPr>
            </w:pPr>
          </w:p>
        </w:tc>
      </w:tr>
    </w:tbl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pacing w:line="261" w:lineRule="exact"/>
        <w:rPr>
          <w:sz w:val="20"/>
          <w:szCs w:val="20"/>
        </w:rPr>
      </w:pPr>
    </w:p>
    <w:p w:rsidR="005759EC" w:rsidRDefault="002966ED">
      <w:pPr>
        <w:spacing w:line="23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IV. </w:t>
      </w:r>
      <w:r>
        <w:rPr>
          <w:rFonts w:eastAsia="Times New Roman"/>
          <w:b/>
          <w:bCs/>
          <w:sz w:val="24"/>
          <w:szCs w:val="24"/>
        </w:rPr>
        <w:t>Характеристика личных профессионально значимых и коммуникативных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качеств аттестуемого работника</w:t>
      </w:r>
    </w:p>
    <w:p w:rsidR="005759EC" w:rsidRDefault="005759EC">
      <w:pPr>
        <w:spacing w:line="242" w:lineRule="exact"/>
        <w:rPr>
          <w:sz w:val="20"/>
          <w:szCs w:val="20"/>
        </w:rPr>
      </w:pPr>
    </w:p>
    <w:p w:rsidR="005759EC" w:rsidRDefault="002966ED">
      <w:pPr>
        <w:numPr>
          <w:ilvl w:val="0"/>
          <w:numId w:val="9"/>
        </w:numPr>
        <w:tabs>
          <w:tab w:val="left" w:pos="780"/>
        </w:tabs>
        <w:ind w:left="780" w:hanging="7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Рекомендации по установлению соответствия занимаемой должности:</w:t>
      </w:r>
    </w:p>
    <w:p w:rsidR="005759EC" w:rsidRDefault="005759EC">
      <w:pPr>
        <w:spacing w:line="271" w:lineRule="exact"/>
        <w:rPr>
          <w:sz w:val="20"/>
          <w:szCs w:val="20"/>
        </w:rPr>
      </w:pP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Соответствует (не соответствует) занимаемой должности</w:t>
      </w:r>
    </w:p>
    <w:p w:rsidR="005759EC" w:rsidRDefault="005759EC">
      <w:pPr>
        <w:spacing w:line="283" w:lineRule="exact"/>
        <w:rPr>
          <w:sz w:val="20"/>
          <w:szCs w:val="20"/>
        </w:rPr>
      </w:pPr>
    </w:p>
    <w:p w:rsidR="005759EC" w:rsidRDefault="0052580D">
      <w:pPr>
        <w:tabs>
          <w:tab w:val="left" w:pos="3380"/>
        </w:tabs>
        <w:spacing w:line="239" w:lineRule="auto"/>
        <w:ind w:left="3400" w:right="360" w:hanging="46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____________________________Директор</w:t>
      </w:r>
      <w:proofErr w:type="spellEnd"/>
      <w:r>
        <w:rPr>
          <w:rFonts w:eastAsia="Times New Roman"/>
          <w:sz w:val="24"/>
          <w:szCs w:val="24"/>
        </w:rPr>
        <w:t xml:space="preserve"> техникума                           </w:t>
      </w:r>
      <w:r w:rsidR="002966ED">
        <w:rPr>
          <w:rFonts w:eastAsia="Times New Roman"/>
          <w:sz w:val="24"/>
          <w:szCs w:val="24"/>
        </w:rPr>
        <w:t xml:space="preserve"> /расшифровка подписи/ (подпись)</w:t>
      </w:r>
    </w:p>
    <w:p w:rsidR="005759EC" w:rsidRDefault="005759EC">
      <w:pPr>
        <w:spacing w:line="249" w:lineRule="exact"/>
        <w:rPr>
          <w:sz w:val="20"/>
          <w:szCs w:val="20"/>
        </w:rPr>
      </w:pPr>
    </w:p>
    <w:p w:rsidR="005759EC" w:rsidRDefault="002966E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</w:p>
    <w:p w:rsidR="005759EC" w:rsidRDefault="005759EC">
      <w:pPr>
        <w:spacing w:line="10" w:lineRule="exact"/>
        <w:rPr>
          <w:sz w:val="20"/>
          <w:szCs w:val="20"/>
        </w:rPr>
      </w:pPr>
    </w:p>
    <w:p w:rsidR="005759EC" w:rsidRDefault="002966ED">
      <w:pPr>
        <w:spacing w:line="233" w:lineRule="auto"/>
        <w:ind w:left="4800" w:right="300" w:hanging="4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Совета</w:t>
      </w:r>
      <w:r w:rsidR="0052580D">
        <w:rPr>
          <w:rFonts w:eastAsia="Times New Roman"/>
          <w:sz w:val="24"/>
          <w:szCs w:val="24"/>
        </w:rPr>
        <w:t xml:space="preserve"> техникума</w:t>
      </w:r>
      <w:r>
        <w:rPr>
          <w:rFonts w:eastAsia="Times New Roman"/>
          <w:sz w:val="24"/>
          <w:szCs w:val="24"/>
        </w:rPr>
        <w:t xml:space="preserve"> _____________________________ </w:t>
      </w:r>
      <w:r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расшифровка подписи/ (подпись)</w:t>
      </w:r>
    </w:p>
    <w:p w:rsidR="005759EC" w:rsidRDefault="002966E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5759EC" w:rsidRDefault="002966ED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МП.</w:t>
      </w:r>
    </w:p>
    <w:p w:rsidR="005759EC" w:rsidRDefault="005759EC">
      <w:pPr>
        <w:spacing w:line="251" w:lineRule="exact"/>
        <w:rPr>
          <w:sz w:val="20"/>
          <w:szCs w:val="20"/>
        </w:rPr>
      </w:pPr>
    </w:p>
    <w:p w:rsidR="005759EC" w:rsidRDefault="002966ED">
      <w:pPr>
        <w:numPr>
          <w:ilvl w:val="0"/>
          <w:numId w:val="10"/>
        </w:numPr>
        <w:tabs>
          <w:tab w:val="left" w:pos="339"/>
        </w:tabs>
        <w:spacing w:line="215" w:lineRule="auto"/>
        <w:ind w:left="4720" w:right="360" w:hanging="45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представлением ознакомлен(а) ___________________________ </w:t>
      </w:r>
      <w:r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расшифровка подписи/ (подпись)</w:t>
      </w:r>
    </w:p>
    <w:p w:rsidR="005759EC" w:rsidRDefault="005759EC">
      <w:pPr>
        <w:spacing w:line="249" w:lineRule="exact"/>
        <w:rPr>
          <w:sz w:val="20"/>
          <w:szCs w:val="20"/>
        </w:rPr>
      </w:pPr>
    </w:p>
    <w:p w:rsidR="005759EC" w:rsidRDefault="002966E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5759EC" w:rsidRDefault="005759EC">
      <w:pPr>
        <w:spacing w:line="12" w:lineRule="exact"/>
        <w:rPr>
          <w:sz w:val="20"/>
          <w:szCs w:val="20"/>
        </w:rPr>
      </w:pPr>
    </w:p>
    <w:p w:rsidR="005759EC" w:rsidRDefault="002966ED">
      <w:pPr>
        <w:numPr>
          <w:ilvl w:val="0"/>
          <w:numId w:val="11"/>
        </w:numPr>
        <w:tabs>
          <w:tab w:val="left" w:pos="756"/>
        </w:tabs>
        <w:spacing w:line="235" w:lineRule="auto"/>
        <w:ind w:left="120" w:firstLine="34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п.1 ст.9 Федерального закона от 27.07.2006 № 152-ФЗ «О персональных данных» согласен (согласна) на осуществление любых действий (операций), в т.ч.: получение, обработку, хранение, в отношении моих персональных данных, необходимых для проведения аттестации.</w:t>
      </w:r>
    </w:p>
    <w:p w:rsidR="005759EC" w:rsidRDefault="005759EC">
      <w:pPr>
        <w:sectPr w:rsidR="005759EC">
          <w:pgSz w:w="11900" w:h="16838"/>
          <w:pgMar w:top="1420" w:right="1149" w:bottom="419" w:left="1040" w:header="0" w:footer="0" w:gutter="0"/>
          <w:cols w:space="720" w:equalWidth="0">
            <w:col w:w="9720"/>
          </w:cols>
        </w:sectPr>
      </w:pPr>
    </w:p>
    <w:p w:rsidR="005759EC" w:rsidRDefault="005759EC">
      <w:pPr>
        <w:spacing w:line="253" w:lineRule="exact"/>
        <w:rPr>
          <w:sz w:val="20"/>
          <w:szCs w:val="20"/>
        </w:rPr>
      </w:pPr>
    </w:p>
    <w:p w:rsidR="005759EC" w:rsidRDefault="002966ED">
      <w:pPr>
        <w:ind w:lef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</w:t>
      </w:r>
    </w:p>
    <w:p w:rsidR="005759EC" w:rsidRDefault="002966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59EC" w:rsidRDefault="005759EC">
      <w:pPr>
        <w:spacing w:line="198" w:lineRule="exact"/>
        <w:rPr>
          <w:sz w:val="20"/>
          <w:szCs w:val="20"/>
        </w:rPr>
      </w:pPr>
    </w:p>
    <w:p w:rsidR="005759EC" w:rsidRDefault="002966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5759EC" w:rsidRDefault="002966ED">
      <w:pPr>
        <w:spacing w:line="230" w:lineRule="auto"/>
        <w:ind w:left="2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5759EC" w:rsidRDefault="005759EC">
      <w:pPr>
        <w:spacing w:line="200" w:lineRule="exact"/>
        <w:rPr>
          <w:sz w:val="20"/>
          <w:szCs w:val="20"/>
        </w:rPr>
      </w:pPr>
    </w:p>
    <w:p w:rsidR="005759EC" w:rsidRDefault="005759EC">
      <w:pPr>
        <w:sectPr w:rsidR="005759EC">
          <w:type w:val="continuous"/>
          <w:pgSz w:w="11900" w:h="16838"/>
          <w:pgMar w:top="1420" w:right="1149" w:bottom="419" w:left="1040" w:header="0" w:footer="0" w:gutter="0"/>
          <w:cols w:num="2" w:space="720" w:equalWidth="0">
            <w:col w:w="5440" w:space="720"/>
            <w:col w:w="3560"/>
          </w:cols>
        </w:sectPr>
      </w:pPr>
    </w:p>
    <w:p w:rsidR="005759EC" w:rsidRDefault="005759EC">
      <w:pPr>
        <w:spacing w:line="264" w:lineRule="exact"/>
        <w:rPr>
          <w:sz w:val="20"/>
          <w:szCs w:val="20"/>
        </w:rPr>
      </w:pPr>
    </w:p>
    <w:p w:rsidR="005759EC" w:rsidRPr="0052580D" w:rsidRDefault="005759EC" w:rsidP="0052580D">
      <w:pPr>
        <w:ind w:left="9480"/>
        <w:rPr>
          <w:sz w:val="20"/>
          <w:szCs w:val="20"/>
        </w:rPr>
        <w:sectPr w:rsidR="005759EC" w:rsidRPr="0052580D">
          <w:type w:val="continuous"/>
          <w:pgSz w:w="11900" w:h="16838"/>
          <w:pgMar w:top="1420" w:right="1149" w:bottom="419" w:left="1040" w:header="0" w:footer="0" w:gutter="0"/>
          <w:cols w:space="720" w:equalWidth="0">
            <w:col w:w="9720"/>
          </w:cols>
        </w:sectPr>
      </w:pPr>
    </w:p>
    <w:p w:rsidR="002966ED" w:rsidRDefault="002966ED"/>
    <w:sectPr w:rsidR="002966ED" w:rsidSect="004E2C4B">
      <w:pgSz w:w="11909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E3A67A2"/>
    <w:lvl w:ilvl="0" w:tplc="38A8CF4A">
      <w:start w:val="1"/>
      <w:numFmt w:val="bullet"/>
      <w:lvlText w:val="-"/>
      <w:lvlJc w:val="left"/>
    </w:lvl>
    <w:lvl w:ilvl="1" w:tplc="F344F6CC">
      <w:numFmt w:val="decimal"/>
      <w:lvlText w:val=""/>
      <w:lvlJc w:val="left"/>
    </w:lvl>
    <w:lvl w:ilvl="2" w:tplc="B0FAFE22">
      <w:numFmt w:val="decimal"/>
      <w:lvlText w:val=""/>
      <w:lvlJc w:val="left"/>
    </w:lvl>
    <w:lvl w:ilvl="3" w:tplc="0B2CD73E">
      <w:numFmt w:val="decimal"/>
      <w:lvlText w:val=""/>
      <w:lvlJc w:val="left"/>
    </w:lvl>
    <w:lvl w:ilvl="4" w:tplc="1158C686">
      <w:numFmt w:val="decimal"/>
      <w:lvlText w:val=""/>
      <w:lvlJc w:val="left"/>
    </w:lvl>
    <w:lvl w:ilvl="5" w:tplc="9B3E1BC8">
      <w:numFmt w:val="decimal"/>
      <w:lvlText w:val=""/>
      <w:lvlJc w:val="left"/>
    </w:lvl>
    <w:lvl w:ilvl="6" w:tplc="3B9083D6">
      <w:numFmt w:val="decimal"/>
      <w:lvlText w:val=""/>
      <w:lvlJc w:val="left"/>
    </w:lvl>
    <w:lvl w:ilvl="7" w:tplc="28DA9898">
      <w:numFmt w:val="decimal"/>
      <w:lvlText w:val=""/>
      <w:lvlJc w:val="left"/>
    </w:lvl>
    <w:lvl w:ilvl="8" w:tplc="9A985B68">
      <w:numFmt w:val="decimal"/>
      <w:lvlText w:val=""/>
      <w:lvlJc w:val="left"/>
    </w:lvl>
  </w:abstractNum>
  <w:abstractNum w:abstractNumId="1">
    <w:nsid w:val="00000BB3"/>
    <w:multiLevelType w:val="hybridMultilevel"/>
    <w:tmpl w:val="25FEF30E"/>
    <w:lvl w:ilvl="0" w:tplc="F06C04F0">
      <w:start w:val="3"/>
      <w:numFmt w:val="decimal"/>
      <w:lvlText w:val="%1."/>
      <w:lvlJc w:val="left"/>
    </w:lvl>
    <w:lvl w:ilvl="1" w:tplc="B30AFF86">
      <w:numFmt w:val="decimal"/>
      <w:lvlText w:val=""/>
      <w:lvlJc w:val="left"/>
    </w:lvl>
    <w:lvl w:ilvl="2" w:tplc="6C4884FC">
      <w:numFmt w:val="decimal"/>
      <w:lvlText w:val=""/>
      <w:lvlJc w:val="left"/>
    </w:lvl>
    <w:lvl w:ilvl="3" w:tplc="3D18473E">
      <w:numFmt w:val="decimal"/>
      <w:lvlText w:val=""/>
      <w:lvlJc w:val="left"/>
    </w:lvl>
    <w:lvl w:ilvl="4" w:tplc="6302BC72">
      <w:numFmt w:val="decimal"/>
      <w:lvlText w:val=""/>
      <w:lvlJc w:val="left"/>
    </w:lvl>
    <w:lvl w:ilvl="5" w:tplc="EAC4F1AC">
      <w:numFmt w:val="decimal"/>
      <w:lvlText w:val=""/>
      <w:lvlJc w:val="left"/>
    </w:lvl>
    <w:lvl w:ilvl="6" w:tplc="D6365C64">
      <w:numFmt w:val="decimal"/>
      <w:lvlText w:val=""/>
      <w:lvlJc w:val="left"/>
    </w:lvl>
    <w:lvl w:ilvl="7" w:tplc="C3BC7E28">
      <w:numFmt w:val="decimal"/>
      <w:lvlText w:val=""/>
      <w:lvlJc w:val="left"/>
    </w:lvl>
    <w:lvl w:ilvl="8" w:tplc="2F729D08">
      <w:numFmt w:val="decimal"/>
      <w:lvlText w:val=""/>
      <w:lvlJc w:val="left"/>
    </w:lvl>
  </w:abstractNum>
  <w:abstractNum w:abstractNumId="2">
    <w:nsid w:val="000012DB"/>
    <w:multiLevelType w:val="hybridMultilevel"/>
    <w:tmpl w:val="48BCECD2"/>
    <w:lvl w:ilvl="0" w:tplc="D048DB92">
      <w:start w:val="61"/>
      <w:numFmt w:val="upperLetter"/>
      <w:lvlText w:val="%1."/>
      <w:lvlJc w:val="left"/>
    </w:lvl>
    <w:lvl w:ilvl="1" w:tplc="E85216D8">
      <w:numFmt w:val="decimal"/>
      <w:lvlText w:val=""/>
      <w:lvlJc w:val="left"/>
    </w:lvl>
    <w:lvl w:ilvl="2" w:tplc="E3921E8A">
      <w:numFmt w:val="decimal"/>
      <w:lvlText w:val=""/>
      <w:lvlJc w:val="left"/>
    </w:lvl>
    <w:lvl w:ilvl="3" w:tplc="03648D08">
      <w:numFmt w:val="decimal"/>
      <w:lvlText w:val=""/>
      <w:lvlJc w:val="left"/>
    </w:lvl>
    <w:lvl w:ilvl="4" w:tplc="D880275C">
      <w:numFmt w:val="decimal"/>
      <w:lvlText w:val=""/>
      <w:lvlJc w:val="left"/>
    </w:lvl>
    <w:lvl w:ilvl="5" w:tplc="73AE56C0">
      <w:numFmt w:val="decimal"/>
      <w:lvlText w:val=""/>
      <w:lvlJc w:val="left"/>
    </w:lvl>
    <w:lvl w:ilvl="6" w:tplc="9E34AC8A">
      <w:numFmt w:val="decimal"/>
      <w:lvlText w:val=""/>
      <w:lvlJc w:val="left"/>
    </w:lvl>
    <w:lvl w:ilvl="7" w:tplc="A4641E36">
      <w:numFmt w:val="decimal"/>
      <w:lvlText w:val=""/>
      <w:lvlJc w:val="left"/>
    </w:lvl>
    <w:lvl w:ilvl="8" w:tplc="84A66164">
      <w:numFmt w:val="decimal"/>
      <w:lvlText w:val=""/>
      <w:lvlJc w:val="left"/>
    </w:lvl>
  </w:abstractNum>
  <w:abstractNum w:abstractNumId="3">
    <w:nsid w:val="0000153C"/>
    <w:multiLevelType w:val="hybridMultilevel"/>
    <w:tmpl w:val="AE6035C6"/>
    <w:lvl w:ilvl="0" w:tplc="4606A19E">
      <w:start w:val="22"/>
      <w:numFmt w:val="upperLetter"/>
      <w:lvlText w:val="%1."/>
      <w:lvlJc w:val="left"/>
    </w:lvl>
    <w:lvl w:ilvl="1" w:tplc="DB9C7F8E">
      <w:numFmt w:val="decimal"/>
      <w:lvlText w:val=""/>
      <w:lvlJc w:val="left"/>
    </w:lvl>
    <w:lvl w:ilvl="2" w:tplc="08F04F36">
      <w:numFmt w:val="decimal"/>
      <w:lvlText w:val=""/>
      <w:lvlJc w:val="left"/>
    </w:lvl>
    <w:lvl w:ilvl="3" w:tplc="5746AF4C">
      <w:numFmt w:val="decimal"/>
      <w:lvlText w:val=""/>
      <w:lvlJc w:val="left"/>
    </w:lvl>
    <w:lvl w:ilvl="4" w:tplc="96E08C2C">
      <w:numFmt w:val="decimal"/>
      <w:lvlText w:val=""/>
      <w:lvlJc w:val="left"/>
    </w:lvl>
    <w:lvl w:ilvl="5" w:tplc="1B06F7FC">
      <w:numFmt w:val="decimal"/>
      <w:lvlText w:val=""/>
      <w:lvlJc w:val="left"/>
    </w:lvl>
    <w:lvl w:ilvl="6" w:tplc="082CE738">
      <w:numFmt w:val="decimal"/>
      <w:lvlText w:val=""/>
      <w:lvlJc w:val="left"/>
    </w:lvl>
    <w:lvl w:ilvl="7" w:tplc="F03837DE">
      <w:numFmt w:val="decimal"/>
      <w:lvlText w:val=""/>
      <w:lvlJc w:val="left"/>
    </w:lvl>
    <w:lvl w:ilvl="8" w:tplc="A3B2564E">
      <w:numFmt w:val="decimal"/>
      <w:lvlText w:val=""/>
      <w:lvlJc w:val="left"/>
    </w:lvl>
  </w:abstractNum>
  <w:abstractNum w:abstractNumId="4">
    <w:nsid w:val="000026E9"/>
    <w:multiLevelType w:val="hybridMultilevel"/>
    <w:tmpl w:val="61160B96"/>
    <w:lvl w:ilvl="0" w:tplc="F0AED3B8">
      <w:start w:val="2"/>
      <w:numFmt w:val="decimal"/>
      <w:lvlText w:val="%1."/>
      <w:lvlJc w:val="left"/>
    </w:lvl>
    <w:lvl w:ilvl="1" w:tplc="CB02A924">
      <w:numFmt w:val="decimal"/>
      <w:lvlText w:val=""/>
      <w:lvlJc w:val="left"/>
    </w:lvl>
    <w:lvl w:ilvl="2" w:tplc="79F2DD38">
      <w:numFmt w:val="decimal"/>
      <w:lvlText w:val=""/>
      <w:lvlJc w:val="left"/>
    </w:lvl>
    <w:lvl w:ilvl="3" w:tplc="31C00904">
      <w:numFmt w:val="decimal"/>
      <w:lvlText w:val=""/>
      <w:lvlJc w:val="left"/>
    </w:lvl>
    <w:lvl w:ilvl="4" w:tplc="3C58617E">
      <w:numFmt w:val="decimal"/>
      <w:lvlText w:val=""/>
      <w:lvlJc w:val="left"/>
    </w:lvl>
    <w:lvl w:ilvl="5" w:tplc="AF281770">
      <w:numFmt w:val="decimal"/>
      <w:lvlText w:val=""/>
      <w:lvlJc w:val="left"/>
    </w:lvl>
    <w:lvl w:ilvl="6" w:tplc="AD76F2C6">
      <w:numFmt w:val="decimal"/>
      <w:lvlText w:val=""/>
      <w:lvlJc w:val="left"/>
    </w:lvl>
    <w:lvl w:ilvl="7" w:tplc="49DA8EF6">
      <w:numFmt w:val="decimal"/>
      <w:lvlText w:val=""/>
      <w:lvlJc w:val="left"/>
    </w:lvl>
    <w:lvl w:ilvl="8" w:tplc="EFECEAF4">
      <w:numFmt w:val="decimal"/>
      <w:lvlText w:val=""/>
      <w:lvlJc w:val="left"/>
    </w:lvl>
  </w:abstractNum>
  <w:abstractNum w:abstractNumId="5">
    <w:nsid w:val="00002EA6"/>
    <w:multiLevelType w:val="hybridMultilevel"/>
    <w:tmpl w:val="E36657C6"/>
    <w:lvl w:ilvl="0" w:tplc="CF2E8D5C">
      <w:start w:val="35"/>
      <w:numFmt w:val="upperLetter"/>
      <w:lvlText w:val="%1."/>
      <w:lvlJc w:val="left"/>
    </w:lvl>
    <w:lvl w:ilvl="1" w:tplc="79287942">
      <w:numFmt w:val="decimal"/>
      <w:lvlText w:val=""/>
      <w:lvlJc w:val="left"/>
    </w:lvl>
    <w:lvl w:ilvl="2" w:tplc="5512F54A">
      <w:numFmt w:val="decimal"/>
      <w:lvlText w:val=""/>
      <w:lvlJc w:val="left"/>
    </w:lvl>
    <w:lvl w:ilvl="3" w:tplc="BC5CC7B8">
      <w:numFmt w:val="decimal"/>
      <w:lvlText w:val=""/>
      <w:lvlJc w:val="left"/>
    </w:lvl>
    <w:lvl w:ilvl="4" w:tplc="96EE9988">
      <w:numFmt w:val="decimal"/>
      <w:lvlText w:val=""/>
      <w:lvlJc w:val="left"/>
    </w:lvl>
    <w:lvl w:ilvl="5" w:tplc="82B844FC">
      <w:numFmt w:val="decimal"/>
      <w:lvlText w:val=""/>
      <w:lvlJc w:val="left"/>
    </w:lvl>
    <w:lvl w:ilvl="6" w:tplc="CBDE7A8A">
      <w:numFmt w:val="decimal"/>
      <w:lvlText w:val=""/>
      <w:lvlJc w:val="left"/>
    </w:lvl>
    <w:lvl w:ilvl="7" w:tplc="A022BF1C">
      <w:numFmt w:val="decimal"/>
      <w:lvlText w:val=""/>
      <w:lvlJc w:val="left"/>
    </w:lvl>
    <w:lvl w:ilvl="8" w:tplc="1C5A2106">
      <w:numFmt w:val="decimal"/>
      <w:lvlText w:val=""/>
      <w:lvlJc w:val="left"/>
    </w:lvl>
  </w:abstractNum>
  <w:abstractNum w:abstractNumId="6">
    <w:nsid w:val="0000390C"/>
    <w:multiLevelType w:val="hybridMultilevel"/>
    <w:tmpl w:val="97C86F88"/>
    <w:lvl w:ilvl="0" w:tplc="1C007218">
      <w:start w:val="1"/>
      <w:numFmt w:val="bullet"/>
      <w:lvlText w:val="*"/>
      <w:lvlJc w:val="left"/>
    </w:lvl>
    <w:lvl w:ilvl="1" w:tplc="81866A22">
      <w:numFmt w:val="decimal"/>
      <w:lvlText w:val=""/>
      <w:lvlJc w:val="left"/>
    </w:lvl>
    <w:lvl w:ilvl="2" w:tplc="0100B136">
      <w:numFmt w:val="decimal"/>
      <w:lvlText w:val=""/>
      <w:lvlJc w:val="left"/>
    </w:lvl>
    <w:lvl w:ilvl="3" w:tplc="E58E1D6A">
      <w:numFmt w:val="decimal"/>
      <w:lvlText w:val=""/>
      <w:lvlJc w:val="left"/>
    </w:lvl>
    <w:lvl w:ilvl="4" w:tplc="ECFC2994">
      <w:numFmt w:val="decimal"/>
      <w:lvlText w:val=""/>
      <w:lvlJc w:val="left"/>
    </w:lvl>
    <w:lvl w:ilvl="5" w:tplc="770EE2C8">
      <w:numFmt w:val="decimal"/>
      <w:lvlText w:val=""/>
      <w:lvlJc w:val="left"/>
    </w:lvl>
    <w:lvl w:ilvl="6" w:tplc="9832458E">
      <w:numFmt w:val="decimal"/>
      <w:lvlText w:val=""/>
      <w:lvlJc w:val="left"/>
    </w:lvl>
    <w:lvl w:ilvl="7" w:tplc="D6588BAA">
      <w:numFmt w:val="decimal"/>
      <w:lvlText w:val=""/>
      <w:lvlJc w:val="left"/>
    </w:lvl>
    <w:lvl w:ilvl="8" w:tplc="6E680D80">
      <w:numFmt w:val="decimal"/>
      <w:lvlText w:val=""/>
      <w:lvlJc w:val="left"/>
    </w:lvl>
  </w:abstractNum>
  <w:abstractNum w:abstractNumId="7">
    <w:nsid w:val="000041BB"/>
    <w:multiLevelType w:val="hybridMultilevel"/>
    <w:tmpl w:val="83503310"/>
    <w:lvl w:ilvl="0" w:tplc="34261B62">
      <w:start w:val="1"/>
      <w:numFmt w:val="bullet"/>
      <w:lvlText w:val="-"/>
      <w:lvlJc w:val="left"/>
    </w:lvl>
    <w:lvl w:ilvl="1" w:tplc="E6E45CE6">
      <w:numFmt w:val="decimal"/>
      <w:lvlText w:val=""/>
      <w:lvlJc w:val="left"/>
    </w:lvl>
    <w:lvl w:ilvl="2" w:tplc="3DB83A32">
      <w:numFmt w:val="decimal"/>
      <w:lvlText w:val=""/>
      <w:lvlJc w:val="left"/>
    </w:lvl>
    <w:lvl w:ilvl="3" w:tplc="EFEE03CC">
      <w:numFmt w:val="decimal"/>
      <w:lvlText w:val=""/>
      <w:lvlJc w:val="left"/>
    </w:lvl>
    <w:lvl w:ilvl="4" w:tplc="0B506D92">
      <w:numFmt w:val="decimal"/>
      <w:lvlText w:val=""/>
      <w:lvlJc w:val="left"/>
    </w:lvl>
    <w:lvl w:ilvl="5" w:tplc="FF608E96">
      <w:numFmt w:val="decimal"/>
      <w:lvlText w:val=""/>
      <w:lvlJc w:val="left"/>
    </w:lvl>
    <w:lvl w:ilvl="6" w:tplc="7E40C806">
      <w:numFmt w:val="decimal"/>
      <w:lvlText w:val=""/>
      <w:lvlJc w:val="left"/>
    </w:lvl>
    <w:lvl w:ilvl="7" w:tplc="0C30E6D0">
      <w:numFmt w:val="decimal"/>
      <w:lvlText w:val=""/>
      <w:lvlJc w:val="left"/>
    </w:lvl>
    <w:lvl w:ilvl="8" w:tplc="3D0688B0">
      <w:numFmt w:val="decimal"/>
      <w:lvlText w:val=""/>
      <w:lvlJc w:val="left"/>
    </w:lvl>
  </w:abstractNum>
  <w:abstractNum w:abstractNumId="8">
    <w:nsid w:val="00005AF1"/>
    <w:multiLevelType w:val="hybridMultilevel"/>
    <w:tmpl w:val="65CE0FA6"/>
    <w:lvl w:ilvl="0" w:tplc="9C34FD78">
      <w:start w:val="1"/>
      <w:numFmt w:val="decimal"/>
      <w:lvlText w:val="%1."/>
      <w:lvlJc w:val="left"/>
    </w:lvl>
    <w:lvl w:ilvl="1" w:tplc="A55EA7EC">
      <w:numFmt w:val="decimal"/>
      <w:lvlText w:val=""/>
      <w:lvlJc w:val="left"/>
    </w:lvl>
    <w:lvl w:ilvl="2" w:tplc="A24EF128">
      <w:numFmt w:val="decimal"/>
      <w:lvlText w:val=""/>
      <w:lvlJc w:val="left"/>
    </w:lvl>
    <w:lvl w:ilvl="3" w:tplc="49606AE0">
      <w:numFmt w:val="decimal"/>
      <w:lvlText w:val=""/>
      <w:lvlJc w:val="left"/>
    </w:lvl>
    <w:lvl w:ilvl="4" w:tplc="9D0A1F7C">
      <w:numFmt w:val="decimal"/>
      <w:lvlText w:val=""/>
      <w:lvlJc w:val="left"/>
    </w:lvl>
    <w:lvl w:ilvl="5" w:tplc="265AAE3C">
      <w:numFmt w:val="decimal"/>
      <w:lvlText w:val=""/>
      <w:lvlJc w:val="left"/>
    </w:lvl>
    <w:lvl w:ilvl="6" w:tplc="D018A5CA">
      <w:numFmt w:val="decimal"/>
      <w:lvlText w:val=""/>
      <w:lvlJc w:val="left"/>
    </w:lvl>
    <w:lvl w:ilvl="7" w:tplc="B144F6DA">
      <w:numFmt w:val="decimal"/>
      <w:lvlText w:val=""/>
      <w:lvlJc w:val="left"/>
    </w:lvl>
    <w:lvl w:ilvl="8" w:tplc="CAAA83D8">
      <w:numFmt w:val="decimal"/>
      <w:lvlText w:val=""/>
      <w:lvlJc w:val="left"/>
    </w:lvl>
  </w:abstractNum>
  <w:abstractNum w:abstractNumId="9">
    <w:nsid w:val="00006DF1"/>
    <w:multiLevelType w:val="hybridMultilevel"/>
    <w:tmpl w:val="69B25BCA"/>
    <w:lvl w:ilvl="0" w:tplc="E7D43750">
      <w:start w:val="1"/>
      <w:numFmt w:val="bullet"/>
      <w:lvlText w:val="о"/>
      <w:lvlJc w:val="left"/>
    </w:lvl>
    <w:lvl w:ilvl="1" w:tplc="48929566">
      <w:numFmt w:val="decimal"/>
      <w:lvlText w:val=""/>
      <w:lvlJc w:val="left"/>
    </w:lvl>
    <w:lvl w:ilvl="2" w:tplc="0484ACCE">
      <w:numFmt w:val="decimal"/>
      <w:lvlText w:val=""/>
      <w:lvlJc w:val="left"/>
    </w:lvl>
    <w:lvl w:ilvl="3" w:tplc="FCBEB42C">
      <w:numFmt w:val="decimal"/>
      <w:lvlText w:val=""/>
      <w:lvlJc w:val="left"/>
    </w:lvl>
    <w:lvl w:ilvl="4" w:tplc="7C868620">
      <w:numFmt w:val="decimal"/>
      <w:lvlText w:val=""/>
      <w:lvlJc w:val="left"/>
    </w:lvl>
    <w:lvl w:ilvl="5" w:tplc="FD8A5016">
      <w:numFmt w:val="decimal"/>
      <w:lvlText w:val=""/>
      <w:lvlJc w:val="left"/>
    </w:lvl>
    <w:lvl w:ilvl="6" w:tplc="F26E2BF4">
      <w:numFmt w:val="decimal"/>
      <w:lvlText w:val=""/>
      <w:lvlJc w:val="left"/>
    </w:lvl>
    <w:lvl w:ilvl="7" w:tplc="BC405F36">
      <w:numFmt w:val="decimal"/>
      <w:lvlText w:val=""/>
      <w:lvlJc w:val="left"/>
    </w:lvl>
    <w:lvl w:ilvl="8" w:tplc="FE5E2100">
      <w:numFmt w:val="decimal"/>
      <w:lvlText w:val=""/>
      <w:lvlJc w:val="left"/>
    </w:lvl>
  </w:abstractNum>
  <w:abstractNum w:abstractNumId="10">
    <w:nsid w:val="00007E87"/>
    <w:multiLevelType w:val="hybridMultilevel"/>
    <w:tmpl w:val="58067B0C"/>
    <w:lvl w:ilvl="0" w:tplc="157E0538">
      <w:start w:val="1"/>
      <w:numFmt w:val="bullet"/>
      <w:lvlText w:val="С"/>
      <w:lvlJc w:val="left"/>
    </w:lvl>
    <w:lvl w:ilvl="1" w:tplc="A516C0F2">
      <w:numFmt w:val="decimal"/>
      <w:lvlText w:val=""/>
      <w:lvlJc w:val="left"/>
    </w:lvl>
    <w:lvl w:ilvl="2" w:tplc="BDD05CB6">
      <w:numFmt w:val="decimal"/>
      <w:lvlText w:val=""/>
      <w:lvlJc w:val="left"/>
    </w:lvl>
    <w:lvl w:ilvl="3" w:tplc="298408BC">
      <w:numFmt w:val="decimal"/>
      <w:lvlText w:val=""/>
      <w:lvlJc w:val="left"/>
    </w:lvl>
    <w:lvl w:ilvl="4" w:tplc="5F362A6A">
      <w:numFmt w:val="decimal"/>
      <w:lvlText w:val=""/>
      <w:lvlJc w:val="left"/>
    </w:lvl>
    <w:lvl w:ilvl="5" w:tplc="8DE61160">
      <w:numFmt w:val="decimal"/>
      <w:lvlText w:val=""/>
      <w:lvlJc w:val="left"/>
    </w:lvl>
    <w:lvl w:ilvl="6" w:tplc="E22C46EA">
      <w:numFmt w:val="decimal"/>
      <w:lvlText w:val=""/>
      <w:lvlJc w:val="left"/>
    </w:lvl>
    <w:lvl w:ilvl="7" w:tplc="00DEA33C">
      <w:numFmt w:val="decimal"/>
      <w:lvlText w:val=""/>
      <w:lvlJc w:val="left"/>
    </w:lvl>
    <w:lvl w:ilvl="8" w:tplc="B5BA58D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59EC"/>
    <w:rsid w:val="001E0FC1"/>
    <w:rsid w:val="002966ED"/>
    <w:rsid w:val="003A7947"/>
    <w:rsid w:val="00463D92"/>
    <w:rsid w:val="004E2C4B"/>
    <w:rsid w:val="0052580D"/>
    <w:rsid w:val="0057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B"/>
  </w:style>
  <w:style w:type="paragraph" w:styleId="2">
    <w:name w:val="heading 2"/>
    <w:basedOn w:val="a"/>
    <w:next w:val="a"/>
    <w:link w:val="20"/>
    <w:uiPriority w:val="9"/>
    <w:unhideWhenUsed/>
    <w:qFormat/>
    <w:rsid w:val="00463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3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3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3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2017-10-09T16:23:00Z</dcterms:created>
  <dcterms:modified xsi:type="dcterms:W3CDTF">2017-10-10T10:25:00Z</dcterms:modified>
</cp:coreProperties>
</file>