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82" w:rsidRPr="0050671E" w:rsidRDefault="00666E82" w:rsidP="00666E8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u w:val="single"/>
        </w:rPr>
      </w:pPr>
      <w:r w:rsidRPr="0050671E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u w:val="single"/>
        </w:rPr>
        <w:t>Трудоустройство Выпускников 2017 года /на 01.09.2016/</w:t>
      </w:r>
    </w:p>
    <w:p w:rsidR="00666E82" w:rsidRPr="0050671E" w:rsidRDefault="00666E82" w:rsidP="00666E82">
      <w:pPr>
        <w:shd w:val="clear" w:color="auto" w:fill="FFFFFF"/>
        <w:spacing w:before="192" w:after="0" w:line="240" w:lineRule="auto"/>
        <w:ind w:left="96" w:right="120"/>
        <w:rPr>
          <w:rFonts w:ascii="Arial" w:eastAsia="Times New Roman" w:hAnsi="Arial" w:cs="Arial"/>
          <w:i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Выпуск ГБПОУ «</w:t>
      </w:r>
      <w:proofErr w:type="spellStart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Лебяжьевский</w:t>
      </w:r>
      <w:proofErr w:type="spellEnd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 xml:space="preserve"> агропромышленный техникум (казачий кадетский корпус)» в 2016 году составил 22 </w:t>
      </w:r>
      <w:proofErr w:type="gramStart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обучающихся</w:t>
      </w:r>
      <w:proofErr w:type="gramEnd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.</w:t>
      </w:r>
    </w:p>
    <w:p w:rsidR="00666E82" w:rsidRPr="0050671E" w:rsidRDefault="00666E82" w:rsidP="0066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>Трудоустроено по профессии: 7 выпускников.</w:t>
      </w:r>
    </w:p>
    <w:p w:rsidR="00666E82" w:rsidRPr="0050671E" w:rsidRDefault="00666E82" w:rsidP="0066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>Продолжают обучение: 2 выпускников.</w:t>
      </w:r>
    </w:p>
    <w:p w:rsidR="00666E82" w:rsidRPr="0050671E" w:rsidRDefault="00666E82" w:rsidP="0066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>Призвано в ряды РА:  11 выпускников.</w:t>
      </w:r>
    </w:p>
    <w:p w:rsidR="00666E82" w:rsidRPr="0050671E" w:rsidRDefault="00666E82" w:rsidP="0066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>Находятся в отпуске по уходу за ребенком: 2 выпускника.</w:t>
      </w:r>
    </w:p>
    <w:p w:rsidR="00205F42" w:rsidRPr="0050671E" w:rsidRDefault="00205F42" w:rsidP="00205F4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</w:pPr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Трудоустройство Выпускников 2016 года /на 01.09.2016/</w:t>
      </w:r>
    </w:p>
    <w:p w:rsidR="00205F42" w:rsidRPr="0050671E" w:rsidRDefault="00205F42" w:rsidP="00205F42">
      <w:pPr>
        <w:shd w:val="clear" w:color="auto" w:fill="FFFFFF"/>
        <w:spacing w:before="192" w:after="0" w:line="240" w:lineRule="auto"/>
        <w:ind w:left="96" w:right="120"/>
        <w:rPr>
          <w:rFonts w:ascii="Arial" w:eastAsia="Times New Roman" w:hAnsi="Arial" w:cs="Arial"/>
          <w:i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Выпуск ГБПОУ «</w:t>
      </w:r>
      <w:proofErr w:type="spellStart"/>
      <w:r w:rsidR="00666E82"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Лебяжьевский</w:t>
      </w:r>
      <w:proofErr w:type="spellEnd"/>
      <w:r w:rsidR="00666E82"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 xml:space="preserve"> агропромышленный техникум (казачий кадетский корпус)</w:t>
      </w:r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 xml:space="preserve">» в 2016 году составил </w:t>
      </w:r>
      <w:r w:rsidR="00666E82"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 xml:space="preserve">21 </w:t>
      </w:r>
      <w:proofErr w:type="gramStart"/>
      <w:r w:rsidR="00666E82"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обучающихся</w:t>
      </w:r>
      <w:proofErr w:type="gramEnd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.</w:t>
      </w:r>
    </w:p>
    <w:p w:rsidR="00205F42" w:rsidRPr="0050671E" w:rsidRDefault="00205F42" w:rsidP="00205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Трудоустроено по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профессии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: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15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выпускников.</w:t>
      </w:r>
    </w:p>
    <w:p w:rsidR="00205F42" w:rsidRPr="0050671E" w:rsidRDefault="00205F42" w:rsidP="00205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Продолжают обучение: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1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выпускников.</w:t>
      </w:r>
    </w:p>
    <w:p w:rsidR="00205F42" w:rsidRPr="0050671E" w:rsidRDefault="00205F42" w:rsidP="00205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>Призвано в ряды РА:  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3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выпускников.</w:t>
      </w:r>
    </w:p>
    <w:p w:rsidR="00205F42" w:rsidRPr="0050671E" w:rsidRDefault="00205F42" w:rsidP="00205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Находятся в отпуске по уходу за ребенком: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2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>выпускника.</w:t>
      </w:r>
    </w:p>
    <w:p w:rsidR="00205F42" w:rsidRPr="0050671E" w:rsidRDefault="00205F42" w:rsidP="00205F4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</w:pPr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Трудоустройство выпускников 2015 года</w:t>
      </w:r>
      <w:proofErr w:type="gramStart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.</w:t>
      </w:r>
      <w:proofErr w:type="gramEnd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 xml:space="preserve"> /</w:t>
      </w:r>
      <w:proofErr w:type="gramStart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н</w:t>
      </w:r>
      <w:proofErr w:type="gramEnd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а 01.09.2015/</w:t>
      </w:r>
    </w:p>
    <w:p w:rsidR="00666E82" w:rsidRPr="0050671E" w:rsidRDefault="00666E82" w:rsidP="00666E82">
      <w:pPr>
        <w:shd w:val="clear" w:color="auto" w:fill="FFFFFF"/>
        <w:spacing w:before="192" w:after="0" w:line="240" w:lineRule="auto"/>
        <w:ind w:left="96" w:right="120"/>
        <w:rPr>
          <w:rFonts w:ascii="Arial" w:eastAsia="Times New Roman" w:hAnsi="Arial" w:cs="Arial"/>
          <w:i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Выпуск ГБПОУ «</w:t>
      </w:r>
      <w:proofErr w:type="spellStart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Лебяжьевский</w:t>
      </w:r>
      <w:proofErr w:type="spellEnd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 xml:space="preserve"> агропромышленный техникум (казачий кадетский корпус)» в 2016 году составил 20 </w:t>
      </w:r>
      <w:proofErr w:type="gramStart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обучающихся</w:t>
      </w:r>
      <w:proofErr w:type="gramEnd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.</w:t>
      </w:r>
    </w:p>
    <w:p w:rsidR="00205F42" w:rsidRPr="0050671E" w:rsidRDefault="00205F42" w:rsidP="00205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Трудоустроено по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профессии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: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18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выпускников.</w:t>
      </w:r>
    </w:p>
    <w:p w:rsidR="00205F42" w:rsidRPr="0050671E" w:rsidRDefault="00205F42" w:rsidP="00205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Продолжают обучение: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1 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>выпускников.</w:t>
      </w:r>
    </w:p>
    <w:p w:rsidR="00205F42" w:rsidRPr="0050671E" w:rsidRDefault="00205F42" w:rsidP="00205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50671E">
        <w:rPr>
          <w:rFonts w:ascii="Arial" w:eastAsia="Times New Roman" w:hAnsi="Arial" w:cs="Arial"/>
          <w:color w:val="333333"/>
          <w:sz w:val="28"/>
          <w:szCs w:val="28"/>
        </w:rPr>
        <w:t>Призваны в ряды  РА:  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0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выпускников.</w:t>
      </w:r>
      <w:proofErr w:type="gramEnd"/>
    </w:p>
    <w:p w:rsidR="00205F42" w:rsidRPr="0050671E" w:rsidRDefault="00205F42" w:rsidP="00205F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Находятся в  отпуске по уходу за ребенком: </w:t>
      </w:r>
      <w:r w:rsidR="00666E82" w:rsidRPr="0050671E">
        <w:rPr>
          <w:rFonts w:ascii="Arial" w:eastAsia="Times New Roman" w:hAnsi="Arial" w:cs="Arial"/>
          <w:color w:val="333333"/>
          <w:sz w:val="28"/>
          <w:szCs w:val="28"/>
        </w:rPr>
        <w:t>1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выпускников.</w:t>
      </w:r>
    </w:p>
    <w:p w:rsidR="00205F42" w:rsidRPr="0050671E" w:rsidRDefault="00205F42" w:rsidP="00205F4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</w:pPr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Трудоустройство выпускников 2014 года</w:t>
      </w:r>
      <w:proofErr w:type="gramStart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.</w:t>
      </w:r>
      <w:proofErr w:type="gramEnd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 xml:space="preserve"> /</w:t>
      </w:r>
      <w:proofErr w:type="gramStart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н</w:t>
      </w:r>
      <w:proofErr w:type="gramEnd"/>
      <w:r w:rsidRPr="0050671E">
        <w:rPr>
          <w:rFonts w:ascii="Arial" w:eastAsia="Times New Roman" w:hAnsi="Arial" w:cs="Arial"/>
          <w:color w:val="31849B" w:themeColor="accent5" w:themeShade="BF"/>
          <w:sz w:val="28"/>
          <w:szCs w:val="28"/>
          <w:u w:val="single"/>
        </w:rPr>
        <w:t>а 01.09.2014 /</w:t>
      </w:r>
    </w:p>
    <w:p w:rsidR="00666E82" w:rsidRPr="0050671E" w:rsidRDefault="00666E82" w:rsidP="00666E82">
      <w:pPr>
        <w:shd w:val="clear" w:color="auto" w:fill="FFFFFF"/>
        <w:spacing w:before="192" w:after="0" w:line="240" w:lineRule="auto"/>
        <w:ind w:left="96" w:right="120"/>
        <w:rPr>
          <w:rFonts w:ascii="Arial" w:eastAsia="Times New Roman" w:hAnsi="Arial" w:cs="Arial"/>
          <w:i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Выпуск ГБПОУ «</w:t>
      </w:r>
      <w:proofErr w:type="spellStart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Лебяжьевский</w:t>
      </w:r>
      <w:proofErr w:type="spellEnd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 xml:space="preserve"> агропромышленный техникум (казачий кадетский корпус)» в 2016 году составил </w:t>
      </w:r>
      <w:r w:rsidR="0050671E"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40</w:t>
      </w:r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 xml:space="preserve"> </w:t>
      </w:r>
      <w:proofErr w:type="gramStart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обуч</w:t>
      </w:r>
      <w:r w:rsidR="0050671E"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ающих</w:t>
      </w:r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ся</w:t>
      </w:r>
      <w:proofErr w:type="gramEnd"/>
      <w:r w:rsidRPr="0050671E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.</w:t>
      </w:r>
    </w:p>
    <w:p w:rsidR="00205F42" w:rsidRPr="0050671E" w:rsidRDefault="00205F42" w:rsidP="00205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Трудоустроено по специальности: </w:t>
      </w:r>
      <w:r w:rsidR="0050671E" w:rsidRPr="0050671E">
        <w:rPr>
          <w:rFonts w:ascii="Arial" w:eastAsia="Times New Roman" w:hAnsi="Arial" w:cs="Arial"/>
          <w:color w:val="333333"/>
          <w:sz w:val="28"/>
          <w:szCs w:val="28"/>
        </w:rPr>
        <w:t>24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выпускников.</w:t>
      </w:r>
    </w:p>
    <w:p w:rsidR="00205F42" w:rsidRPr="0050671E" w:rsidRDefault="00205F42" w:rsidP="00205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Продолжают обучение: </w:t>
      </w:r>
      <w:r w:rsidR="0050671E" w:rsidRPr="0050671E">
        <w:rPr>
          <w:rFonts w:ascii="Arial" w:eastAsia="Times New Roman" w:hAnsi="Arial" w:cs="Arial"/>
          <w:color w:val="333333"/>
          <w:sz w:val="28"/>
          <w:szCs w:val="28"/>
        </w:rPr>
        <w:t>7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выпускник.</w:t>
      </w:r>
    </w:p>
    <w:p w:rsidR="00205F42" w:rsidRPr="0050671E" w:rsidRDefault="00205F42" w:rsidP="00205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50671E">
        <w:rPr>
          <w:rFonts w:ascii="Arial" w:eastAsia="Times New Roman" w:hAnsi="Arial" w:cs="Arial"/>
          <w:color w:val="333333"/>
          <w:sz w:val="28"/>
          <w:szCs w:val="28"/>
        </w:rPr>
        <w:t>Призваны в ряды  РА:  </w:t>
      </w:r>
      <w:r w:rsidR="0050671E" w:rsidRPr="0050671E">
        <w:rPr>
          <w:rFonts w:ascii="Arial" w:eastAsia="Times New Roman" w:hAnsi="Arial" w:cs="Arial"/>
          <w:color w:val="333333"/>
          <w:sz w:val="28"/>
          <w:szCs w:val="28"/>
        </w:rPr>
        <w:t>3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выпускник.</w:t>
      </w:r>
      <w:proofErr w:type="gramEnd"/>
    </w:p>
    <w:p w:rsidR="00205F42" w:rsidRPr="0050671E" w:rsidRDefault="00205F42" w:rsidP="00205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Находятся в  отпуске по уходу за ребенком: </w:t>
      </w:r>
      <w:r w:rsidR="0050671E" w:rsidRPr="0050671E">
        <w:rPr>
          <w:rFonts w:ascii="Arial" w:eastAsia="Times New Roman" w:hAnsi="Arial" w:cs="Arial"/>
          <w:color w:val="333333"/>
          <w:sz w:val="28"/>
          <w:szCs w:val="28"/>
        </w:rPr>
        <w:t>6</w:t>
      </w:r>
      <w:r w:rsidRPr="0050671E">
        <w:rPr>
          <w:rFonts w:ascii="Arial" w:eastAsia="Times New Roman" w:hAnsi="Arial" w:cs="Arial"/>
          <w:color w:val="333333"/>
          <w:sz w:val="28"/>
          <w:szCs w:val="28"/>
        </w:rPr>
        <w:t xml:space="preserve"> выпускника.</w:t>
      </w:r>
    </w:p>
    <w:p w:rsidR="0054404F" w:rsidRPr="0050671E" w:rsidRDefault="0054404F">
      <w:pPr>
        <w:rPr>
          <w:rFonts w:ascii="Arial" w:hAnsi="Arial" w:cs="Arial"/>
          <w:sz w:val="28"/>
          <w:szCs w:val="28"/>
        </w:rPr>
      </w:pPr>
    </w:p>
    <w:sectPr w:rsidR="0054404F" w:rsidRPr="0050671E" w:rsidSect="002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79B"/>
    <w:multiLevelType w:val="multilevel"/>
    <w:tmpl w:val="7FD6A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7F29"/>
    <w:multiLevelType w:val="multilevel"/>
    <w:tmpl w:val="514C6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73893"/>
    <w:multiLevelType w:val="multilevel"/>
    <w:tmpl w:val="0AF22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157DF"/>
    <w:multiLevelType w:val="multilevel"/>
    <w:tmpl w:val="954E3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364A4"/>
    <w:multiLevelType w:val="multilevel"/>
    <w:tmpl w:val="718C9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3120C"/>
    <w:multiLevelType w:val="multilevel"/>
    <w:tmpl w:val="2E2C9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F42"/>
    <w:rsid w:val="00205F42"/>
    <w:rsid w:val="00274494"/>
    <w:rsid w:val="0050671E"/>
    <w:rsid w:val="0054404F"/>
    <w:rsid w:val="0066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94"/>
  </w:style>
  <w:style w:type="paragraph" w:styleId="3">
    <w:name w:val="heading 3"/>
    <w:basedOn w:val="a"/>
    <w:link w:val="30"/>
    <w:uiPriority w:val="9"/>
    <w:qFormat/>
    <w:rsid w:val="00205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F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0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F42"/>
    <w:rPr>
      <w:b/>
      <w:bCs/>
    </w:rPr>
  </w:style>
  <w:style w:type="paragraph" w:styleId="a5">
    <w:name w:val="List Paragraph"/>
    <w:basedOn w:val="a"/>
    <w:uiPriority w:val="34"/>
    <w:qFormat/>
    <w:rsid w:val="0066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этомы</dc:creator>
  <cp:keywords/>
  <dc:description/>
  <cp:lastModifiedBy>этомы</cp:lastModifiedBy>
  <cp:revision>4</cp:revision>
  <dcterms:created xsi:type="dcterms:W3CDTF">2017-09-26T15:47:00Z</dcterms:created>
  <dcterms:modified xsi:type="dcterms:W3CDTF">2017-09-27T13:10:00Z</dcterms:modified>
</cp:coreProperties>
</file>