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2C" w:rsidRPr="00DE082C" w:rsidRDefault="00DE082C" w:rsidP="00DE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2C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  </w:t>
      </w:r>
    </w:p>
    <w:p w:rsidR="00DE082C" w:rsidRDefault="00DE082C" w:rsidP="00A864C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  <w:r w:rsidRPr="00DE082C"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  <w:t>ПЦК дисциплин проф</w:t>
      </w:r>
      <w:r w:rsidR="00A864C5"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  <w:t>ессионального цикла</w:t>
      </w:r>
    </w:p>
    <w:p w:rsidR="00A864C5" w:rsidRDefault="00A864C5" w:rsidP="00A864C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</w:p>
    <w:p w:rsidR="00A864C5" w:rsidRDefault="00A864C5" w:rsidP="00A864C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</w:p>
    <w:p w:rsidR="00A864C5" w:rsidRPr="00DE082C" w:rsidRDefault="00A864C5" w:rsidP="00B67A6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</w:p>
    <w:p w:rsidR="00DE082C" w:rsidRPr="00A864C5" w:rsidRDefault="00DE082C" w:rsidP="00DE082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36"/>
          <w:szCs w:val="36"/>
          <w:lang w:eastAsia="ru-RU"/>
        </w:rPr>
      </w:pPr>
      <w:r w:rsidRPr="00A864C5">
        <w:rPr>
          <w:rFonts w:ascii="Verdana" w:eastAsia="Times New Roman" w:hAnsi="Verdana" w:cs="Times New Roman"/>
          <w:b/>
          <w:bCs/>
          <w:color w:val="08619A"/>
          <w:kern w:val="36"/>
          <w:sz w:val="36"/>
          <w:szCs w:val="36"/>
          <w:lang w:eastAsia="ru-RU"/>
        </w:rPr>
        <w:t>ПЛАН РАБОТЫ</w:t>
      </w:r>
    </w:p>
    <w:p w:rsidR="00DE082C" w:rsidRPr="00A864C5" w:rsidRDefault="00DE082C" w:rsidP="00DE0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864C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предметной (цикловой) комиссии</w:t>
      </w:r>
    </w:p>
    <w:p w:rsidR="00DE082C" w:rsidRPr="00A864C5" w:rsidRDefault="00DE082C" w:rsidP="00DE0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864C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дисциплин профессионального цикла </w:t>
      </w:r>
    </w:p>
    <w:p w:rsidR="00DE082C" w:rsidRPr="00A864C5" w:rsidRDefault="00A864C5" w:rsidP="00DE0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на 2017 - 2018</w:t>
      </w:r>
      <w:r w:rsidR="00DE082C" w:rsidRPr="00A864C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A864C5" w:rsidRPr="00B67A6A" w:rsidRDefault="00DE082C" w:rsidP="00B67A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864C5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  <w:r w:rsidRPr="00DE08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864C5" w:rsidRPr="00A864C5" w:rsidRDefault="00B67A6A" w:rsidP="00A86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5A6460">
        <w:rPr>
          <w:rFonts w:ascii="Times New Roman" w:hAnsi="Times New Roman" w:cs="Times New Roman"/>
          <w:sz w:val="28"/>
          <w:szCs w:val="28"/>
        </w:rPr>
        <w:t>руководитель МО</w:t>
      </w:r>
      <w:r w:rsidR="00870B69">
        <w:rPr>
          <w:rFonts w:ascii="Times New Roman" w:hAnsi="Times New Roman" w:cs="Times New Roman"/>
          <w:sz w:val="28"/>
          <w:szCs w:val="28"/>
        </w:rPr>
        <w:t xml:space="preserve">  П</w:t>
      </w:r>
      <w:r w:rsidR="00A864C5">
        <w:rPr>
          <w:rFonts w:ascii="Times New Roman" w:hAnsi="Times New Roman" w:cs="Times New Roman"/>
          <w:sz w:val="28"/>
          <w:szCs w:val="28"/>
        </w:rPr>
        <w:t xml:space="preserve">ЦК -  </w:t>
      </w:r>
      <w:proofErr w:type="spellStart"/>
      <w:r w:rsidR="00A864C5" w:rsidRPr="00A864C5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="00A864C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E082C" w:rsidRPr="00DE082C" w:rsidRDefault="00DE082C" w:rsidP="00DE0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E082C" w:rsidRPr="00DE082C" w:rsidRDefault="00DE082C" w:rsidP="00B67A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08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B67A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ab/>
      </w:r>
      <w:r w:rsidRPr="00DE08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E082C" w:rsidRPr="00DE082C" w:rsidRDefault="00DE082C" w:rsidP="00DE08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08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E082C" w:rsidRPr="00DE082C" w:rsidRDefault="00DE082C" w:rsidP="00870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08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</w:p>
    <w:p w:rsidR="00A864C5" w:rsidRPr="00B67A6A" w:rsidRDefault="00A864C5" w:rsidP="00B67A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Лебяжье 2017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педагогов, мастеров производственного обучения через корпоративную среду образовательного процесса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Формирование комплексного методического обеспечения специальностей, а именно,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создания учебно - методических комплексов в соответствии с требованиями ФГОС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учебно-программной документации в соответствии с требованиями ФГОС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Создание условий для роста профессионального мастерства педагогических работников.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Оказание практической методической помощи педагогическим работникам.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Подготовка к процедуре аттестации ОУ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деятельности: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Организационное: Совершенствование профессионально-педагогической квалификации и методического мастерства преподавателей: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Обеспечение своевременного обучения преподавателей и мастеров производственного обучения на курсах повышения квалификации, прохождения педагогической и производственной стажировки в соответствующих условиях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Оказание помощи начинающим преподавателям и мастерам производственного обучения в овладении педагогическим мастерством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Подготовка методических, педагогических докладов и выступлений на заседаниях цикловых комиссий, педагогических чтениях, научно-практических конференциях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Подготовка и выпуск сборника «Методический вестник»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Разработка и проведение декады дисциплин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 Разработка и проведение корпоративного мероприятия, посвященного Дню учителя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Учебно-методическое: Комплексное учебно-методическое обеспечение образовательного процесса по учебным дисциплинам государственных образовательных стандартов среднего профессионального образования, реализуемых колледжем: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Внедрение инновационных технологий в процесс обучения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Работа по созданию интерактивного учебно-методического комплекса студента, преподавателя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Разработка методических указаний для самостоятельной работы студентов очного и заочного отделений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Разработка методических указаний для прохождения производственной (педагогической) практик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Разработка методических указаний для написания курсовых работ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Совершенствование методов контроля знаний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Работа по созданию учебных модулей дисциплин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Создание сайтов преподавателей и мастеров производственного обучения с целью доступа к учебно – производственной информации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Контролирующее: Обеспечение проведения текущей и итоговой государственной аттестации </w:t>
      </w:r>
      <w:proofErr w:type="gramStart"/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Разработка контрольно – оценочных средств по учебным дисциплинам и профессиональным модулям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Анализ программы квалификационных экзаменов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Утверждение тематики дипломных и курсовых работ по специальностям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Обсуждение качества подготовки специалистов по результатам ГИА и определение мер по устранению недостатков и совершенствование качества образовательного процесса. Разработка форм и методов контроля, соответственно образовательным программам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Обеспечение процесса обучения разнообразными формами контроля.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 Профориентационное: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Повышение имиджа колледжа через активное взаимодействие с социальным окружением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Профориентационная работа в образовательных учреждениях Забайкальского края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Обеспечение связей с общественностью, развитие социального партнерства.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достижения целей качества</w:t>
      </w:r>
    </w:p>
    <w:p w:rsidR="00DE082C" w:rsidRPr="005A6460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годового плана учебно-методической деятельности ПЦК -  на 100%</w:t>
      </w:r>
    </w:p>
    <w:p w:rsidR="00B67A6A" w:rsidRPr="005A6460" w:rsidRDefault="00DE082C" w:rsidP="00B67A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 плана учебно-методического обеспечения дисциплин, междисциплинарных комплексов, профессиональных модулей рабочими программами, учебно-методическими комплексами, материалами контроля </w:t>
      </w:r>
      <w:proofErr w:type="gramStart"/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5A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100%</w:t>
      </w:r>
    </w:p>
    <w:p w:rsidR="00A864C5" w:rsidRPr="00B67A6A" w:rsidRDefault="00A864C5" w:rsidP="00A864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РАБОТА</w:t>
      </w:r>
    </w:p>
    <w:p w:rsidR="00A864C5" w:rsidRPr="00B67A6A" w:rsidRDefault="00A864C5" w:rsidP="00A86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  <w:r w:rsidR="005A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B6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</w:p>
    <w:tbl>
      <w:tblPr>
        <w:tblW w:w="14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5"/>
        <w:gridCol w:w="678"/>
        <w:gridCol w:w="4223"/>
        <w:gridCol w:w="1957"/>
        <w:gridCol w:w="2242"/>
        <w:gridCol w:w="2381"/>
        <w:gridCol w:w="1864"/>
      </w:tblGrid>
      <w:tr w:rsidR="00A864C5" w:rsidRPr="00B67A6A" w:rsidTr="00B67A6A">
        <w:trPr>
          <w:trHeight w:val="840"/>
          <w:tblCellSpacing w:w="0" w:type="dxa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документ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732475" w:rsidRPr="00B67A6A" w:rsidTr="00B67A6A">
        <w:trPr>
          <w:trHeight w:val="540"/>
          <w:tblCellSpacing w:w="0" w:type="dxa"/>
        </w:trPr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ПЦК на 2017 – 2018учебный год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26.09.17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Шатунова Н.</w:t>
            </w: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В.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475" w:rsidRPr="00B67A6A" w:rsidTr="00B67A6A">
        <w:trPr>
          <w:trHeight w:val="54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учебно-планирующей документации</w:t>
            </w:r>
          </w:p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30.09.17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Шатунова Н.</w:t>
            </w: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В.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Учебно-планирующая документация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475" w:rsidRPr="00B67A6A" w:rsidTr="00B67A6A">
        <w:trPr>
          <w:trHeight w:val="54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5260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фонда оценочных средств (ФОС),</w:t>
            </w:r>
          </w:p>
          <w:p w:rsidR="00732475" w:rsidRPr="005A6460" w:rsidRDefault="00732475" w:rsidP="005260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знаний студентов, анализ результатов.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30.09.17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Лопарева Н.В.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475" w:rsidRPr="00B67A6A" w:rsidTr="00B67A6A">
        <w:trPr>
          <w:trHeight w:val="54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5260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корректировка </w:t>
            </w:r>
            <w:proofErr w:type="gramStart"/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</w:p>
          <w:p w:rsidR="00732475" w:rsidRPr="005A6460" w:rsidRDefault="00732475" w:rsidP="005260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 самообразования преподавателей ПЦК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30.09.17-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Шатунова Н.</w:t>
            </w: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В.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5260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732475" w:rsidRPr="005A6460" w:rsidRDefault="00732475" w:rsidP="005260D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475" w:rsidRPr="00B67A6A" w:rsidTr="00B67A6A">
        <w:trPr>
          <w:trHeight w:val="54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73247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Подготовка, проведение и обсуждение открытых учебных занятий.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5A6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</w:t>
            </w:r>
            <w:r w:rsidR="005A6460"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5260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75" w:rsidRPr="00B67A6A" w:rsidTr="00B67A6A">
        <w:trPr>
          <w:trHeight w:val="54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73247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 и  научно-исследовательская</w:t>
            </w:r>
          </w:p>
          <w:p w:rsidR="00732475" w:rsidRPr="005A6460" w:rsidRDefault="00732475" w:rsidP="0073247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с </w:t>
            </w:r>
            <w:proofErr w:type="gramStart"/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A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(подготовка работ и выступление на конференции)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5A6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</w:t>
            </w:r>
            <w:r w:rsidR="005A6460"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5260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5" w:rsidRPr="00B67A6A" w:rsidTr="00B67A6A">
        <w:trPr>
          <w:trHeight w:val="480"/>
          <w:tblCellSpacing w:w="0" w:type="dxa"/>
        </w:trPr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деятельности педагога профессионального образования: научно – исследовательская деятельность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526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статья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C5" w:rsidRPr="005A6460" w:rsidRDefault="00A864C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526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готовности учебно–планирующей документации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дипломных и курсовых рабо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Шатунова Н.</w:t>
            </w: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В.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 дипломных и курсовых работ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475" w:rsidRPr="00B67A6A" w:rsidTr="00B67A6A">
        <w:trPr>
          <w:trHeight w:val="480"/>
          <w:tblCellSpacing w:w="0" w:type="dxa"/>
        </w:trPr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учебно – планирующей документации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475" w:rsidRPr="00B67A6A" w:rsidTr="00B67A6A">
        <w:trPr>
          <w:trHeight w:val="4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профессионального мастерства с учетом требований WorldSkills   по компетенциям «Эксплуатация с/х машин»</w:t>
            </w: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«Поварское дело»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Шатунова Н.</w:t>
            </w: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В.</w:t>
            </w:r>
          </w:p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Ильгильдинов М.Т.</w:t>
            </w:r>
          </w:p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В.С.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475" w:rsidRPr="00B67A6A" w:rsidTr="00B67A6A">
        <w:trPr>
          <w:trHeight w:val="4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Стрессоустойчивость как показатель компетентности педагога.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статья 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475" w:rsidRPr="00B67A6A" w:rsidTr="00B67A6A">
        <w:trPr>
          <w:trHeight w:val="4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</w:rPr>
              <w:t>Декада по профессии «Повар»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Ноябрь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75" w:rsidRPr="00B67A6A" w:rsidTr="00B67A6A">
        <w:trPr>
          <w:trHeight w:val="4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5A64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декады по профессии «Повар»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статья на сайт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5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6A" w:rsidRPr="00B67A6A" w:rsidTr="00B67A6A">
        <w:trPr>
          <w:trHeight w:val="480"/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0D4" w:rsidRPr="00B67A6A" w:rsidTr="00B67A6A">
        <w:trPr>
          <w:trHeight w:val="480"/>
          <w:tblCellSpacing w:w="0" w:type="dxa"/>
        </w:trPr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учебно – планирующей документации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FE3D3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конкурсы – как одно из основных направлений реализации компетентностного подхода в профессиональном образовании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D3A" w:rsidRPr="005A6460" w:rsidRDefault="00FE3D3A" w:rsidP="00FE3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профессии</w:t>
            </w:r>
          </w:p>
          <w:p w:rsidR="00FE3D3A" w:rsidRPr="005A6460" w:rsidRDefault="00FE3D3A" w:rsidP="00FE3D3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</w:rPr>
              <w:t>«Тракторист, машинист с/х производства</w:t>
            </w:r>
            <w:r w:rsidR="00732475" w:rsidRPr="005A6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D3A" w:rsidRPr="005A6460" w:rsidRDefault="00FE3D3A" w:rsidP="00FE3D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</w:rPr>
              <w:t>Гаврилов И. Н.</w:t>
            </w:r>
          </w:p>
          <w:p w:rsidR="005260D4" w:rsidRPr="005A6460" w:rsidRDefault="00FE3D3A" w:rsidP="00FE3D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hAnsi="Times New Roman" w:cs="Times New Roman"/>
                <w:sz w:val="24"/>
                <w:szCs w:val="24"/>
              </w:rPr>
              <w:t>Жарков В. С.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FE3D3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D3A" w:rsidRPr="00B67A6A" w:rsidTr="00B67A6A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D3A" w:rsidRPr="005A6460" w:rsidRDefault="00FE3D3A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D3A" w:rsidRPr="005A6460" w:rsidRDefault="00732475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D3A" w:rsidRPr="005A6460" w:rsidRDefault="00FE3D3A" w:rsidP="00FE3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5A64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предметной недели по профессии «Тракторист, машинист с/х производства</w:t>
            </w:r>
            <w:r w:rsidR="00732475" w:rsidRPr="005A6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D3A" w:rsidRPr="005A6460" w:rsidRDefault="00FE3D3A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D3A" w:rsidRPr="005A6460" w:rsidRDefault="00FE3D3A" w:rsidP="00FE3D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D3A" w:rsidRPr="005A6460" w:rsidRDefault="00FE3D3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D3A" w:rsidRPr="005A6460" w:rsidRDefault="00FE3D3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6A" w:rsidRPr="00B67A6A" w:rsidTr="00B67A6A">
        <w:trPr>
          <w:trHeight w:val="735"/>
          <w:tblCellSpacing w:w="0" w:type="dxa"/>
        </w:trPr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в процессе изучения междисциплинарных комплексов профессиональных модулей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статья 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A6A" w:rsidRPr="00B67A6A" w:rsidTr="00B67A6A">
        <w:trPr>
          <w:trHeight w:val="73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ПЦК за I семестр учебного года.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A6A" w:rsidRPr="00B67A6A" w:rsidTr="00B67A6A">
        <w:trPr>
          <w:trHeight w:val="73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A6A" w:rsidRPr="00B67A6A" w:rsidTr="00B67A6A">
        <w:trPr>
          <w:trHeight w:val="73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среда – ее роль в формировании профессиональных компетенций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методическая разработка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A6A" w:rsidRPr="00B67A6A" w:rsidTr="00B67A6A">
        <w:trPr>
          <w:trHeight w:val="73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прохождения ПП студентами 3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73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Шатунова Н.В.</w:t>
            </w:r>
          </w:p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Ильгильдинов М.Т.</w:t>
            </w:r>
          </w:p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Доклад, статья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A6A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0D4" w:rsidRPr="00B67A6A" w:rsidTr="00B67A6A">
        <w:trPr>
          <w:trHeight w:val="1095"/>
          <w:tblCellSpacing w:w="0" w:type="dxa"/>
        </w:trPr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</w:t>
            </w:r>
          </w:p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учебно – планирующей документации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 – профессиональной мотивации при изучении ПДД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</w:t>
            </w:r>
            <w:r w:rsidR="00732475"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732475"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РЧ «Молодые профессионалы» по стандартам </w:t>
            </w:r>
            <w:r w:rsidR="00732475" w:rsidRPr="005A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участия в РЧ «Молодые профессионалы» по стандартам </w:t>
            </w:r>
            <w:r w:rsidRPr="005A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proofErr w:type="gramStart"/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</w:t>
            </w:r>
            <w:r w:rsidR="005260D4"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информатизации в образовательном процессе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</w:t>
            </w:r>
            <w:r w:rsidR="00732475"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480"/>
          <w:tblCellSpacing w:w="0" w:type="dxa"/>
        </w:trPr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учебно – планирующей документации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сотрудничества через отношения педагога и студентов  на учебных занятиях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732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статья 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контрольно-оценочных материалов для выпускных квалификационных экзаменов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контроля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 учебных занятиях методов организации учебно – познавательной деятельности (практические, аналитические, </w:t>
            </w: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репродуктивные, проблемно – поисковые и т.д.)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732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статья 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85"/>
          <w:tblCellSpacing w:w="0" w:type="dxa"/>
        </w:trPr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</w:t>
            </w:r>
          </w:p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оптимальным методическим обеспечением учебного занятия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деятельность: организация, направления.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критического мышления студентов в процессе получения категории</w:t>
            </w:r>
            <w:proofErr w:type="gramStart"/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732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статья 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85"/>
          <w:tblCellSpacing w:w="0" w:type="dxa"/>
        </w:trPr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студентов средствами производственной практики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по предупреждению пробелов в знаниях при обучении вождению автомобиля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ПЦК</w:t>
            </w:r>
          </w:p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85"/>
          <w:tblCellSpacing w:w="0" w:type="dxa"/>
        </w:trPr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B67A6A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2018 – 2019</w:t>
            </w:r>
            <w:r w:rsidR="005260D4"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0D4" w:rsidRPr="00B67A6A" w:rsidTr="00B67A6A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0D4" w:rsidRPr="005A6460" w:rsidRDefault="005260D4" w:rsidP="0067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4C5" w:rsidRPr="005A6460" w:rsidRDefault="00A864C5" w:rsidP="005A64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C5" w:rsidRDefault="00A864C5" w:rsidP="00DE08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864C5" w:rsidRDefault="00A864C5" w:rsidP="00DE08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E082C" w:rsidRPr="00DE082C" w:rsidRDefault="00DE082C" w:rsidP="00DE08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E082C" w:rsidRPr="00DE082C" w:rsidRDefault="00DE082C" w:rsidP="005A64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08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sectPr w:rsidR="00DE082C" w:rsidRPr="00DE082C" w:rsidSect="00A864C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82" w:rsidRDefault="00864D82" w:rsidP="00B67A6A">
      <w:pPr>
        <w:spacing w:after="0" w:line="240" w:lineRule="auto"/>
      </w:pPr>
      <w:r>
        <w:separator/>
      </w:r>
    </w:p>
  </w:endnote>
  <w:endnote w:type="continuationSeparator" w:id="0">
    <w:p w:rsidR="00864D82" w:rsidRDefault="00864D82" w:rsidP="00B6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82" w:rsidRDefault="00864D82" w:rsidP="00B67A6A">
      <w:pPr>
        <w:spacing w:after="0" w:line="240" w:lineRule="auto"/>
      </w:pPr>
      <w:r>
        <w:separator/>
      </w:r>
    </w:p>
  </w:footnote>
  <w:footnote w:type="continuationSeparator" w:id="0">
    <w:p w:rsidR="00864D82" w:rsidRDefault="00864D82" w:rsidP="00B67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2C"/>
    <w:rsid w:val="0023437E"/>
    <w:rsid w:val="005260D4"/>
    <w:rsid w:val="005A6460"/>
    <w:rsid w:val="006A686C"/>
    <w:rsid w:val="00732475"/>
    <w:rsid w:val="00864D82"/>
    <w:rsid w:val="00870B69"/>
    <w:rsid w:val="00887823"/>
    <w:rsid w:val="00A864C5"/>
    <w:rsid w:val="00AD5819"/>
    <w:rsid w:val="00B67A6A"/>
    <w:rsid w:val="00C32225"/>
    <w:rsid w:val="00CD4861"/>
    <w:rsid w:val="00DE082C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23"/>
  </w:style>
  <w:style w:type="paragraph" w:styleId="1">
    <w:name w:val="heading 1"/>
    <w:basedOn w:val="a"/>
    <w:link w:val="10"/>
    <w:uiPriority w:val="9"/>
    <w:qFormat/>
    <w:rsid w:val="00DE0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60D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6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A6A"/>
  </w:style>
  <w:style w:type="paragraph" w:styleId="a8">
    <w:name w:val="footer"/>
    <w:basedOn w:val="a"/>
    <w:link w:val="a9"/>
    <w:uiPriority w:val="99"/>
    <w:semiHidden/>
    <w:unhideWhenUsed/>
    <w:rsid w:val="00B6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7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2017-11-06T07:05:00Z</cp:lastPrinted>
  <dcterms:created xsi:type="dcterms:W3CDTF">2017-10-25T07:22:00Z</dcterms:created>
  <dcterms:modified xsi:type="dcterms:W3CDTF">2017-11-06T07:08:00Z</dcterms:modified>
</cp:coreProperties>
</file>