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58" w:rsidRDefault="000F4158" w:rsidP="00C00D51">
      <w:pPr>
        <w:spacing w:after="0" w:line="330" w:lineRule="atLeast"/>
        <w:outlineLvl w:val="0"/>
        <w:rPr>
          <w:caps/>
          <w:color w:val="999999"/>
          <w:sz w:val="28"/>
          <w:szCs w:val="28"/>
        </w:rPr>
      </w:pPr>
      <w:hyperlink r:id="rId4" w:history="1">
        <w:r w:rsidRPr="000F4158">
          <w:rPr>
            <w:rStyle w:val="a3"/>
            <w:caps/>
            <w:color w:val="B2251F"/>
            <w:sz w:val="28"/>
            <w:szCs w:val="28"/>
            <w:u w:val="none"/>
          </w:rPr>
          <w:t>ИНФОРМАЦИЯ ДЛЯ УЧАСТНИКОВ ГИА 9 КЛАСС</w:t>
        </w:r>
      </w:hyperlink>
    </w:p>
    <w:p w:rsidR="000F4158" w:rsidRPr="000F4158" w:rsidRDefault="000F4158" w:rsidP="00C00D51">
      <w:pPr>
        <w:spacing w:after="0" w:line="330" w:lineRule="atLeast"/>
        <w:outlineLvl w:val="0"/>
        <w:rPr>
          <w:rFonts w:ascii="KreonRegular" w:eastAsia="Times New Roman" w:hAnsi="KreonRegular" w:cs="Times New Roman"/>
          <w:caps/>
          <w:color w:val="B2251F"/>
          <w:kern w:val="36"/>
          <w:sz w:val="28"/>
          <w:szCs w:val="28"/>
          <w:lang w:eastAsia="ru-RU"/>
        </w:rPr>
      </w:pPr>
    </w:p>
    <w:p w:rsidR="00C00D51" w:rsidRPr="00C00D51" w:rsidRDefault="00C00D51" w:rsidP="00C00D51">
      <w:pPr>
        <w:spacing w:after="0" w:line="330" w:lineRule="atLeast"/>
        <w:outlineLvl w:val="0"/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  <w:lang w:eastAsia="ru-RU"/>
        </w:rPr>
      </w:pPr>
      <w:r w:rsidRPr="00C00D51">
        <w:rPr>
          <w:rFonts w:ascii="KreonRegular" w:eastAsia="Times New Roman" w:hAnsi="KreonRegular" w:cs="Times New Roman"/>
          <w:caps/>
          <w:color w:val="B2251F"/>
          <w:kern w:val="36"/>
          <w:sz w:val="24"/>
          <w:szCs w:val="24"/>
          <w:lang w:eastAsia="ru-RU"/>
        </w:rPr>
        <w:t>ВНИМАНИЕ! УЧАСТНИКИ ГИА-9 2017 ГОДА!</w:t>
      </w:r>
    </w:p>
    <w:p w:rsidR="00C00D51" w:rsidRPr="00C00D51" w:rsidRDefault="00C00D51" w:rsidP="00C00D51">
      <w:pPr>
        <w:spacing w:before="60" w:after="0" w:line="195" w:lineRule="atLeast"/>
        <w:rPr>
          <w:rFonts w:ascii="Times New Roman" w:eastAsia="Times New Roman" w:hAnsi="Times New Roman" w:cs="Times New Roman"/>
          <w:caps/>
          <w:color w:val="999999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aps/>
          <w:color w:val="999999"/>
          <w:sz w:val="17"/>
          <w:szCs w:val="17"/>
          <w:lang w:eastAsia="ru-RU"/>
        </w:rPr>
        <w:t xml:space="preserve"> </w:t>
      </w:r>
    </w:p>
    <w:p w:rsidR="00C00D51" w:rsidRPr="00C00D51" w:rsidRDefault="00C00D51" w:rsidP="00C00D51">
      <w:pPr>
        <w:shd w:val="clear" w:color="auto" w:fill="FFFFFF"/>
        <w:spacing w:after="75" w:line="300" w:lineRule="atLeast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C00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образования и науки Курганской области напоминает участникам ГИА-9 2017 года, что в этом учебном году выпускникам 9-х классов необходимо будет сдать экзамены по четырем учебным предметам - обязательным (русскому языку и математике) и двум предметам по выбору (физике, химии, биологии, литературе, географии, истории, обществознанию, иностранным языкам, информатике и ИКТ). Чтобы получить аттестат, необходимо успешно сдать ГИА по всем четырем дисциплинам.</w:t>
      </w:r>
    </w:p>
    <w:p w:rsidR="003814D7" w:rsidRDefault="003814D7"/>
    <w:p w:rsidR="000F4158" w:rsidRDefault="000F4158" w:rsidP="000F4158">
      <w:pPr>
        <w:pStyle w:val="1"/>
        <w:spacing w:before="0" w:beforeAutospacing="0" w:after="0" w:afterAutospacing="0" w:line="330" w:lineRule="atLeast"/>
        <w:rPr>
          <w:rFonts w:ascii="KreonRegular" w:hAnsi="KreonRegular"/>
          <w:b w:val="0"/>
          <w:bCs w:val="0"/>
          <w:caps/>
          <w:color w:val="B2251F"/>
          <w:sz w:val="24"/>
          <w:szCs w:val="24"/>
        </w:rPr>
      </w:pPr>
      <w:r>
        <w:rPr>
          <w:rFonts w:ascii="KreonRegular" w:hAnsi="KreonRegular"/>
          <w:b w:val="0"/>
          <w:bCs w:val="0"/>
          <w:caps/>
          <w:color w:val="B2251F"/>
          <w:sz w:val="24"/>
          <w:szCs w:val="24"/>
        </w:rPr>
        <w:t>ОТКРЫТЫЙ БАНК ЗАДАНИЙ ОГЭ</w:t>
      </w:r>
    </w:p>
    <w:p w:rsidR="000F4158" w:rsidRDefault="000F4158" w:rsidP="000F4158">
      <w:pPr>
        <w:pStyle w:val="a4"/>
        <w:shd w:val="clear" w:color="auto" w:fill="FFFFFF"/>
        <w:spacing w:before="0" w:beforeAutospacing="0" w:after="75" w:afterAutospacing="0" w:line="300" w:lineRule="atLeast"/>
        <w:rPr>
          <w:rFonts w:ascii="NobileRegular" w:hAnsi="NobileRegular"/>
          <w:color w:val="000000"/>
          <w:sz w:val="21"/>
          <w:szCs w:val="21"/>
        </w:rPr>
      </w:pPr>
      <w:r>
        <w:rPr>
          <w:color w:val="000000"/>
        </w:rPr>
        <w:t>Важным и полезным ресурсом для выпускника основной школы является</w:t>
      </w:r>
      <w:r>
        <w:rPr>
          <w:rStyle w:val="apple-converted-space"/>
          <w:color w:val="000000"/>
        </w:rPr>
        <w:t> </w:t>
      </w:r>
      <w:r>
        <w:rPr>
          <w:rStyle w:val="a5"/>
          <w:rFonts w:ascii="NobileRegular" w:hAnsi="NobileRegular"/>
          <w:color w:val="000000"/>
        </w:rPr>
        <w:t>Открытый банк заданий ОГЭ, размещенный на сайте ФИПИ</w:t>
      </w:r>
      <w:hyperlink r:id="rId5" w:history="1">
        <w:r>
          <w:rPr>
            <w:rStyle w:val="a3"/>
            <w:color w:val="520C0E"/>
            <w:u w:val="none"/>
          </w:rPr>
          <w:t>http://www.fipi.ru/content/otkrytyy-bank-zadaniy-oge</w:t>
        </w:r>
      </w:hyperlink>
      <w:r>
        <w:rPr>
          <w:color w:val="000000"/>
        </w:rPr>
        <w:t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 уделяя вызывающим затруднение разделам.</w:t>
      </w:r>
    </w:p>
    <w:p w:rsidR="000F4158" w:rsidRDefault="000F4158"/>
    <w:sectPr w:rsidR="000F4158" w:rsidSect="0038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D51"/>
    <w:rsid w:val="00047CD7"/>
    <w:rsid w:val="000F4158"/>
    <w:rsid w:val="003814D7"/>
    <w:rsid w:val="00C0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D7"/>
  </w:style>
  <w:style w:type="paragraph" w:styleId="1">
    <w:name w:val="heading 1"/>
    <w:basedOn w:val="a"/>
    <w:link w:val="10"/>
    <w:uiPriority w:val="9"/>
    <w:qFormat/>
    <w:rsid w:val="00C0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C0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D51"/>
  </w:style>
  <w:style w:type="character" w:styleId="a3">
    <w:name w:val="Hyperlink"/>
    <w:basedOn w:val="a0"/>
    <w:uiPriority w:val="99"/>
    <w:semiHidden/>
    <w:unhideWhenUsed/>
    <w:rsid w:val="00C00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oge" TargetMode="External"/><Relationship Id="rId4" Type="http://schemas.openxmlformats.org/officeDocument/2006/relationships/hyperlink" Target="http://don.kurganobl.ru/index.php?option=com_content&amp;view=category&amp;id=169:----9-&amp;Itemid=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2016-10-13T13:32:00Z</dcterms:created>
  <dcterms:modified xsi:type="dcterms:W3CDTF">2016-10-13T13:34:00Z</dcterms:modified>
</cp:coreProperties>
</file>